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EA19ED" w14:textId="77777777" w:rsidR="009C42FB" w:rsidRPr="00D56677" w:rsidRDefault="009C42FB" w:rsidP="006A77FA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  <w:r w:rsidR="006A77FA">
        <w:t xml:space="preserve"> </w:t>
      </w:r>
      <w:r w:rsidRPr="00D56677">
        <w:t>ОБРАЗОВАТЕЛЬНОЕ УЧРЕЖДЕНИЕ</w:t>
      </w:r>
    </w:p>
    <w:p w14:paraId="52F186F1" w14:textId="77777777" w:rsidR="009C42FB" w:rsidRDefault="009C42FB" w:rsidP="00B95991">
      <w:pPr>
        <w:jc w:val="center"/>
      </w:pPr>
      <w:r w:rsidRPr="00D56677">
        <w:t>«НИЖНЕКАМСКИЙ МЕДИЦИНСКИЙ КОЛЛЕДЖ»</w:t>
      </w:r>
    </w:p>
    <w:p w14:paraId="16D2B07B" w14:textId="77777777" w:rsidR="009C42FB" w:rsidRDefault="009C42FB" w:rsidP="009C42FB"/>
    <w:p w14:paraId="2BC92BDC" w14:textId="77777777" w:rsidR="009C42FB" w:rsidRDefault="009C42FB" w:rsidP="009C42FB"/>
    <w:p w14:paraId="5FA47435" w14:textId="77777777" w:rsidR="009C42FB" w:rsidRDefault="009C42FB" w:rsidP="009C42FB"/>
    <w:p w14:paraId="430AF490" w14:textId="77777777" w:rsidR="009C42FB" w:rsidRDefault="009C42FB" w:rsidP="009C42FB"/>
    <w:p w14:paraId="165513F4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58EB30BC" w14:textId="77777777" w:rsidR="00F604EB" w:rsidRDefault="006A77FA" w:rsidP="009C42FB">
      <w:pPr>
        <w:ind w:firstLine="567"/>
        <w:jc w:val="center"/>
        <w:rPr>
          <w:b/>
        </w:rPr>
      </w:pPr>
      <w:r>
        <w:rPr>
          <w:b/>
        </w:rPr>
        <w:t>производственной практики</w:t>
      </w:r>
      <w:r w:rsidR="00321FE5" w:rsidRPr="00321FE5">
        <w:rPr>
          <w:b/>
        </w:rPr>
        <w:t xml:space="preserve">  </w:t>
      </w:r>
    </w:p>
    <w:p w14:paraId="51B985DF" w14:textId="77777777" w:rsidR="00321FE5" w:rsidRPr="00321FE5" w:rsidRDefault="00321FE5" w:rsidP="009C42FB">
      <w:pPr>
        <w:ind w:firstLine="567"/>
        <w:jc w:val="center"/>
        <w:rPr>
          <w:b/>
        </w:rPr>
      </w:pPr>
    </w:p>
    <w:p w14:paraId="5551933A" w14:textId="531BFC73" w:rsidR="00321FE5" w:rsidRDefault="00321FE5" w:rsidP="009C42FB">
      <w:pPr>
        <w:ind w:firstLine="567"/>
        <w:jc w:val="center"/>
        <w:rPr>
          <w:b/>
          <w:sz w:val="28"/>
          <w:szCs w:val="28"/>
        </w:rPr>
      </w:pPr>
      <w:r w:rsidRPr="00321FE5">
        <w:rPr>
          <w:b/>
          <w:sz w:val="28"/>
          <w:szCs w:val="28"/>
        </w:rPr>
        <w:t>МДК 01.01 Классический массаж</w:t>
      </w:r>
    </w:p>
    <w:p w14:paraId="3AFE84FB" w14:textId="77777777" w:rsidR="002C2B28" w:rsidRPr="002C2B28" w:rsidRDefault="002C2B28" w:rsidP="002C2B28">
      <w:pPr>
        <w:ind w:firstLine="567"/>
        <w:jc w:val="center"/>
        <w:rPr>
          <w:bCs/>
        </w:rPr>
      </w:pPr>
      <w:r w:rsidRPr="002C2B28">
        <w:rPr>
          <w:bCs/>
        </w:rPr>
        <w:t>Классический гигиенический массаж</w:t>
      </w:r>
    </w:p>
    <w:p w14:paraId="573BE810" w14:textId="77777777" w:rsidR="002C2B28" w:rsidRDefault="002C2B28" w:rsidP="002C2B28">
      <w:pPr>
        <w:ind w:firstLine="567"/>
        <w:jc w:val="center"/>
        <w:rPr>
          <w:bCs/>
        </w:rPr>
      </w:pPr>
      <w:r w:rsidRPr="002C2B28">
        <w:rPr>
          <w:bCs/>
        </w:rPr>
        <w:t xml:space="preserve">Выполнение курса процедур классического гигиенического массажа </w:t>
      </w:r>
    </w:p>
    <w:p w14:paraId="69D93994" w14:textId="3E9E3AA0" w:rsidR="002C2B28" w:rsidRDefault="002C2B28" w:rsidP="002C2B28">
      <w:pPr>
        <w:ind w:firstLine="567"/>
        <w:jc w:val="center"/>
        <w:rPr>
          <w:bCs/>
        </w:rPr>
      </w:pPr>
      <w:r w:rsidRPr="002C2B28">
        <w:rPr>
          <w:bCs/>
        </w:rPr>
        <w:t>(общего и отдельных анатомических областей)</w:t>
      </w:r>
    </w:p>
    <w:p w14:paraId="4C774D98" w14:textId="17E88D53" w:rsidR="002D7806" w:rsidRPr="002C2B28" w:rsidRDefault="002D7806" w:rsidP="002C2B28">
      <w:pPr>
        <w:ind w:firstLine="567"/>
        <w:jc w:val="center"/>
        <w:rPr>
          <w:bCs/>
        </w:rPr>
      </w:pPr>
      <w:r>
        <w:rPr>
          <w:bCs/>
        </w:rPr>
        <w:t>1 КУРС</w:t>
      </w:r>
    </w:p>
    <w:p w14:paraId="74A02451" w14:textId="77777777" w:rsidR="002C2B28" w:rsidRPr="002C2B28" w:rsidRDefault="002C2B28" w:rsidP="00F604EB">
      <w:pPr>
        <w:widowControl w:val="0"/>
        <w:autoSpaceDE w:val="0"/>
        <w:autoSpaceDN w:val="0"/>
        <w:adjustRightInd w:val="0"/>
        <w:jc w:val="center"/>
        <w:rPr>
          <w:bCs/>
          <w:sz w:val="22"/>
          <w:szCs w:val="22"/>
        </w:rPr>
      </w:pPr>
      <w:bookmarkStart w:id="0" w:name="_Hlk68437555"/>
    </w:p>
    <w:p w14:paraId="051681C4" w14:textId="2FC6B1CF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4B7CE9C2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08F78522" w14:textId="12B1ABF5" w:rsidR="00321FE5" w:rsidRPr="00EE4C32" w:rsidRDefault="00F604EB" w:rsidP="00EE4C32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bookmarkEnd w:id="0"/>
    <w:p w14:paraId="16E0879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EBEFB7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FC28409" w14:textId="77777777" w:rsidR="009C42FB" w:rsidRPr="00D56677" w:rsidRDefault="009C42FB" w:rsidP="009C42FB">
      <w:r>
        <w:t>Студента______</w:t>
      </w:r>
      <w:r w:rsidR="006A77FA">
        <w:t>__________________________</w:t>
      </w:r>
      <w:r>
        <w:t>__________________</w:t>
      </w:r>
      <w:r w:rsidR="00555F5C">
        <w:t>________________</w:t>
      </w:r>
    </w:p>
    <w:p w14:paraId="24502BC2" w14:textId="77777777" w:rsidR="00555F5C" w:rsidRPr="00D56677" w:rsidRDefault="00555F5C" w:rsidP="009C42FB"/>
    <w:p w14:paraId="32AB66D4" w14:textId="40B9A974" w:rsidR="009C42FB" w:rsidRPr="00D56677" w:rsidRDefault="009C42FB" w:rsidP="00555F5C">
      <w:pPr>
        <w:jc w:val="center"/>
      </w:pPr>
      <w:r>
        <w:t>Группы_______</w:t>
      </w:r>
      <w:r w:rsidR="002D7806">
        <w:t>1853</w:t>
      </w:r>
      <w:r>
        <w:t>__</w:t>
      </w:r>
      <w:r w:rsidR="00555F5C">
        <w:t>___</w:t>
      </w:r>
    </w:p>
    <w:p w14:paraId="74949314" w14:textId="77777777" w:rsidR="00555F5C" w:rsidRPr="00D56677" w:rsidRDefault="00555F5C" w:rsidP="00555F5C">
      <w:pPr>
        <w:jc w:val="center"/>
      </w:pPr>
    </w:p>
    <w:p w14:paraId="02DB4BB9" w14:textId="77777777" w:rsidR="00555F5C" w:rsidRPr="0083690B" w:rsidRDefault="00555F5C" w:rsidP="00555F5C">
      <w:r>
        <w:t>Место прохождения практики  _____</w:t>
      </w:r>
      <w:r w:rsidR="004414AC">
        <w:t>____</w:t>
      </w:r>
      <w:r w:rsidR="006A77FA">
        <w:t>ГАУЗ НЦРМБ</w:t>
      </w:r>
      <w:r w:rsidRPr="00D56677">
        <w:t>______________</w:t>
      </w:r>
    </w:p>
    <w:p w14:paraId="31F4A996" w14:textId="134B47FF" w:rsidR="0083690B" w:rsidRPr="0083690B" w:rsidRDefault="0083690B" w:rsidP="00555F5C">
      <w:r>
        <w:t>К-во часов:</w:t>
      </w:r>
      <w:r w:rsidR="00A533FA">
        <w:t>72</w:t>
      </w:r>
    </w:p>
    <w:p w14:paraId="121AADDF" w14:textId="77777777" w:rsidR="00555F5C" w:rsidRPr="00D56677" w:rsidRDefault="00555F5C" w:rsidP="00555F5C"/>
    <w:p w14:paraId="248D0E58" w14:textId="77777777" w:rsidR="00555F5C" w:rsidRDefault="00555F5C" w:rsidP="006A77FA">
      <w:r>
        <w:t>время прохождения практики с «_______» __________________ 20 _____ г.</w:t>
      </w:r>
      <w:r w:rsidR="006A77FA">
        <w:t xml:space="preserve"> </w:t>
      </w:r>
      <w:r w:rsidR="006A77FA">
        <w:tab/>
      </w:r>
      <w:r>
        <w:t xml:space="preserve">по </w:t>
      </w:r>
      <w:r w:rsidR="006A77FA">
        <w:t xml:space="preserve">     </w:t>
      </w:r>
      <w:r>
        <w:t>«_______» __________________ 20 _____ г.</w:t>
      </w:r>
    </w:p>
    <w:p w14:paraId="526C00A3" w14:textId="77777777" w:rsidR="00555F5C" w:rsidRDefault="00555F5C" w:rsidP="00555F5C"/>
    <w:p w14:paraId="14614FAC" w14:textId="44BDE1A2" w:rsidR="00555F5C" w:rsidRDefault="00555F5C" w:rsidP="00555F5C">
      <w:r>
        <w:t>Руководитель</w:t>
      </w:r>
      <w:r w:rsidR="00EE4C32">
        <w:t xml:space="preserve"> </w:t>
      </w:r>
      <w:r>
        <w:t xml:space="preserve"> практики</w:t>
      </w:r>
      <w:r w:rsidR="00EE4C32">
        <w:t xml:space="preserve"> </w:t>
      </w:r>
      <w:r>
        <w:t xml:space="preserve"> __________________________________________________________________</w:t>
      </w:r>
    </w:p>
    <w:p w14:paraId="743A46E2" w14:textId="77777777" w:rsidR="009C42FB" w:rsidRPr="000D5123" w:rsidRDefault="000D5123" w:rsidP="000D5123">
      <w:pPr>
        <w:jc w:val="center"/>
      </w:pPr>
      <w:r>
        <w:rPr>
          <w:rFonts w:eastAsia="Calibri"/>
        </w:rPr>
        <w:t>Ф.И.О. (его должность</w:t>
      </w:r>
      <w:r w:rsidR="004414AC">
        <w:rPr>
          <w:rFonts w:eastAsia="Calibri"/>
        </w:rPr>
        <w:t>)</w:t>
      </w:r>
    </w:p>
    <w:p w14:paraId="7ABE3E4A" w14:textId="77777777" w:rsidR="009C42FB" w:rsidRPr="004414AC" w:rsidRDefault="00BA09C0" w:rsidP="004414AC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6F689630" w14:textId="77777777" w:rsidR="00BA09C0" w:rsidRPr="00BA09C0" w:rsidRDefault="00BA09C0" w:rsidP="00BA09C0">
      <w:pPr>
        <w:pStyle w:val="1"/>
        <w:spacing w:after="180"/>
        <w:jc w:val="center"/>
        <w:rPr>
          <w:b/>
          <w:sz w:val="28"/>
        </w:rPr>
      </w:pPr>
      <w:r w:rsidRPr="00BA09C0">
        <w:rPr>
          <w:b/>
          <w:sz w:val="28"/>
        </w:rPr>
        <w:lastRenderedPageBreak/>
        <w:t>Пояснительная записка</w:t>
      </w:r>
    </w:p>
    <w:p w14:paraId="1A56B2A4" w14:textId="4A2803F8" w:rsidR="00BA09C0" w:rsidRPr="003C2DF4" w:rsidRDefault="00BA09C0" w:rsidP="003C2DF4">
      <w:pPr>
        <w:pStyle w:val="a5"/>
        <w:spacing w:line="288" w:lineRule="auto"/>
        <w:ind w:firstLine="709"/>
        <w:rPr>
          <w:sz w:val="28"/>
        </w:rPr>
      </w:pPr>
      <w:bookmarkStart w:id="1" w:name="_Hlk68890433"/>
      <w:r w:rsidRPr="00BA09C0">
        <w:rPr>
          <w:sz w:val="28"/>
          <w:szCs w:val="24"/>
        </w:rPr>
        <w:t xml:space="preserve">В период прохождения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</w:t>
      </w:r>
      <w:r w:rsidR="003C2DF4" w:rsidRPr="003C2DF4">
        <w:rPr>
          <w:sz w:val="28"/>
        </w:rPr>
        <w:t>34.02.02 Медицинский массаж (для обучения лиц с ограниченными возможностями здоровья по зрению) по программе базовой подготовки</w:t>
      </w:r>
    </w:p>
    <w:p w14:paraId="0B0FF328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14:paraId="7DEFF422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Работа в отделениях  позволяет студентам познакомиться и приобрести навыки</w:t>
      </w:r>
      <w:r w:rsidRPr="00BA09C0">
        <w:rPr>
          <w:b/>
          <w:bCs/>
          <w:sz w:val="20"/>
        </w:rPr>
        <w:t xml:space="preserve">  </w:t>
      </w:r>
      <w:r w:rsidRPr="00BA09C0">
        <w:rPr>
          <w:bCs/>
          <w:sz w:val="28"/>
          <w:szCs w:val="24"/>
        </w:rPr>
        <w:t xml:space="preserve">в организации безопасной окружающей среды, </w:t>
      </w:r>
      <w:r w:rsidRPr="00BA09C0">
        <w:rPr>
          <w:sz w:val="28"/>
          <w:szCs w:val="24"/>
        </w:rPr>
        <w:t>выполнения простых медицинских услуг, общения с пациентом и медицинским персоналом т.д.</w:t>
      </w:r>
      <w:r w:rsidRPr="00BA09C0">
        <w:rPr>
          <w:b/>
          <w:bCs/>
          <w:sz w:val="20"/>
        </w:rPr>
        <w:t xml:space="preserve"> </w:t>
      </w:r>
    </w:p>
    <w:p w14:paraId="7975BBCD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 период прохождения практики по профилю специальности студенты обязаны подчиняться правилам внутрен</w:t>
      </w:r>
      <w:r w:rsidR="0076194F">
        <w:rPr>
          <w:sz w:val="28"/>
          <w:szCs w:val="24"/>
        </w:rPr>
        <w:t>него распорядка ЛПУ.</w:t>
      </w:r>
      <w:r w:rsidRPr="00BA09C0">
        <w:rPr>
          <w:sz w:val="28"/>
          <w:szCs w:val="24"/>
        </w:rPr>
        <w:t xml:space="preserve">  Практика проходит под контролем руководителя. </w:t>
      </w:r>
    </w:p>
    <w:p w14:paraId="34B2A6A1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Во время  практики студент должен вести дневник, ежедневно записывая в нем сведения о проделанной работе.</w:t>
      </w:r>
    </w:p>
    <w:p w14:paraId="44AF2B68" w14:textId="3B201F1D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 xml:space="preserve">Руководитель  ежедневно контролирует </w:t>
      </w:r>
      <w:r w:rsidR="003C2DF4">
        <w:rPr>
          <w:sz w:val="28"/>
          <w:szCs w:val="24"/>
        </w:rPr>
        <w:t xml:space="preserve">работу студентов на базе   практики </w:t>
      </w:r>
      <w:r w:rsidRPr="00BA09C0">
        <w:rPr>
          <w:sz w:val="28"/>
          <w:szCs w:val="24"/>
        </w:rPr>
        <w:t>и выставляет за выполненную работу оценки по пятибалльной системе.</w:t>
      </w:r>
    </w:p>
    <w:bookmarkEnd w:id="1"/>
    <w:p w14:paraId="0F21021C" w14:textId="45D3ABA0" w:rsidR="00EE4C32" w:rsidRDefault="00EE4C32">
      <w:pPr>
        <w:spacing w:after="200" w:line="276" w:lineRule="auto"/>
        <w:rPr>
          <w:caps/>
        </w:rPr>
      </w:pPr>
      <w:r>
        <w:rPr>
          <w:caps/>
        </w:rPr>
        <w:br w:type="page"/>
      </w:r>
    </w:p>
    <w:p w14:paraId="646BF67C" w14:textId="77777777" w:rsidR="00B95991" w:rsidRDefault="00B95991" w:rsidP="006A77FA">
      <w:pPr>
        <w:jc w:val="center"/>
        <w:rPr>
          <w:caps/>
        </w:rPr>
      </w:pPr>
    </w:p>
    <w:p w14:paraId="005AB109" w14:textId="77777777" w:rsidR="00B95991" w:rsidRPr="006A77FA" w:rsidRDefault="00B95991" w:rsidP="006A77FA">
      <w:pPr>
        <w:jc w:val="center"/>
        <w:rPr>
          <w:b/>
          <w:caps/>
          <w:szCs w:val="28"/>
        </w:rPr>
      </w:pPr>
      <w:r w:rsidRPr="006A77FA">
        <w:rPr>
          <w:b/>
          <w:caps/>
          <w:szCs w:val="28"/>
        </w:rPr>
        <w:t>РЕКОМЕНДАЦИИ по заполнению дневника производственной практики</w:t>
      </w:r>
    </w:p>
    <w:p w14:paraId="324656F9" w14:textId="77777777" w:rsidR="00B95991" w:rsidRPr="006A77FA" w:rsidRDefault="00B95991" w:rsidP="00B95991">
      <w:pPr>
        <w:jc w:val="center"/>
        <w:rPr>
          <w:b/>
          <w:caps/>
          <w:szCs w:val="28"/>
        </w:rPr>
      </w:pPr>
    </w:p>
    <w:p w14:paraId="4F836AD8" w14:textId="77777777" w:rsidR="00B95991" w:rsidRPr="00BA09C0" w:rsidRDefault="00B95991" w:rsidP="00B95991">
      <w:pPr>
        <w:spacing w:after="200"/>
        <w:jc w:val="both"/>
        <w:rPr>
          <w:rFonts w:eastAsiaTheme="minorEastAsia"/>
          <w:sz w:val="28"/>
          <w:szCs w:val="28"/>
        </w:rPr>
      </w:pPr>
      <w:r w:rsidRPr="00BA09C0">
        <w:rPr>
          <w:rFonts w:eastAsiaTheme="minorEastAsia"/>
          <w:sz w:val="28"/>
          <w:szCs w:val="28"/>
        </w:rPr>
        <w:t>1.  Дневник заполняется студентом в течение производственной практики по соответствующим графам:</w:t>
      </w:r>
    </w:p>
    <w:p w14:paraId="7FA6C744" w14:textId="004B726F" w:rsidR="00B95991" w:rsidRPr="00BA09C0" w:rsidRDefault="00B95991" w:rsidP="002C2B28">
      <w:pPr>
        <w:ind w:firstLine="720"/>
        <w:rPr>
          <w:sz w:val="28"/>
          <w:szCs w:val="28"/>
        </w:rPr>
      </w:pPr>
      <w:r w:rsidRPr="00BA09C0">
        <w:rPr>
          <w:sz w:val="28"/>
          <w:szCs w:val="28"/>
        </w:rPr>
        <w:t xml:space="preserve">- в графе </w:t>
      </w:r>
      <w:r w:rsidR="002C2B28" w:rsidRPr="002C2B28">
        <w:rPr>
          <w:b/>
          <w:i/>
          <w:sz w:val="28"/>
          <w:szCs w:val="28"/>
        </w:rPr>
        <w:t>количество УМЕ (условных массажных единиц при выполнении процедуры взрослым</w:t>
      </w:r>
      <w:proofErr w:type="gramStart"/>
      <w:r w:rsidRPr="00BA09C0">
        <w:rPr>
          <w:sz w:val="28"/>
          <w:szCs w:val="28"/>
        </w:rPr>
        <w:t xml:space="preserve"> </w:t>
      </w:r>
      <w:r w:rsidR="002B7E4B">
        <w:rPr>
          <w:b/>
          <w:bCs/>
          <w:sz w:val="28"/>
          <w:szCs w:val="28"/>
        </w:rPr>
        <w:t>)</w:t>
      </w:r>
      <w:proofErr w:type="gramEnd"/>
      <w:r w:rsidR="002B7E4B">
        <w:rPr>
          <w:b/>
          <w:bCs/>
          <w:sz w:val="28"/>
          <w:szCs w:val="28"/>
        </w:rPr>
        <w:t>.</w:t>
      </w:r>
      <w:r w:rsidR="002B7E4B" w:rsidRPr="002B7E4B">
        <w:rPr>
          <w:sz w:val="28"/>
          <w:szCs w:val="28"/>
        </w:rPr>
        <w:t xml:space="preserve"> </w:t>
      </w:r>
      <w:r w:rsidR="002C2B28" w:rsidRPr="002C2B28">
        <w:rPr>
          <w:sz w:val="28"/>
          <w:szCs w:val="28"/>
        </w:rPr>
        <w:t xml:space="preserve">Нормы нагрузки отражены в приложении № 17 к </w:t>
      </w:r>
      <w:r w:rsidR="002C2B28" w:rsidRPr="002C2B28">
        <w:rPr>
          <w:bCs/>
          <w:sz w:val="28"/>
          <w:szCs w:val="28"/>
        </w:rPr>
        <w:t>П</w:t>
      </w:r>
      <w:r w:rsidR="002C2B28">
        <w:rPr>
          <w:bCs/>
          <w:sz w:val="28"/>
          <w:szCs w:val="28"/>
        </w:rPr>
        <w:t xml:space="preserve">риказу </w:t>
      </w:r>
      <w:r w:rsidR="002C2B28" w:rsidRPr="002C2B28">
        <w:rPr>
          <w:bCs/>
          <w:sz w:val="28"/>
          <w:szCs w:val="28"/>
        </w:rPr>
        <w:t xml:space="preserve"> N 337 МЗ РФ от 20.08.2001 г. "О мерах по дальнейшему развитию и совершенствованию спортивной медицины и</w:t>
      </w:r>
      <w:r w:rsidR="002C2B28">
        <w:rPr>
          <w:bCs/>
          <w:sz w:val="28"/>
          <w:szCs w:val="28"/>
        </w:rPr>
        <w:t xml:space="preserve"> </w:t>
      </w:r>
      <w:r w:rsidR="002C2B28" w:rsidRPr="002C2B28">
        <w:rPr>
          <w:bCs/>
          <w:sz w:val="28"/>
          <w:szCs w:val="28"/>
        </w:rPr>
        <w:t>лечебной физкультуры".</w:t>
      </w:r>
    </w:p>
    <w:p w14:paraId="38CFB710" w14:textId="77777777" w:rsidR="00B95991" w:rsidRPr="00BA09C0" w:rsidRDefault="00B95991" w:rsidP="00B95991">
      <w:pPr>
        <w:ind w:firstLine="720"/>
        <w:jc w:val="both"/>
        <w:rPr>
          <w:sz w:val="28"/>
          <w:szCs w:val="28"/>
        </w:rPr>
      </w:pPr>
      <w:r w:rsidRPr="00BA09C0">
        <w:rPr>
          <w:sz w:val="28"/>
          <w:szCs w:val="28"/>
        </w:rPr>
        <w:t>- в графе «оценка эффективности массажа» указывается один из предложенных вариантов:</w:t>
      </w:r>
    </w:p>
    <w:p w14:paraId="13AEAA18" w14:textId="77777777" w:rsidR="00B95991" w:rsidRPr="00BA09C0" w:rsidRDefault="00B95991" w:rsidP="00B95991">
      <w:pPr>
        <w:ind w:firstLine="720"/>
        <w:jc w:val="both"/>
        <w:rPr>
          <w:i/>
          <w:sz w:val="28"/>
          <w:szCs w:val="28"/>
        </w:rPr>
      </w:pPr>
      <w:r w:rsidRPr="00BA09C0">
        <w:rPr>
          <w:sz w:val="28"/>
          <w:szCs w:val="28"/>
        </w:rPr>
        <w:t>-</w:t>
      </w:r>
      <w:r w:rsidRPr="00BA09C0">
        <w:rPr>
          <w:i/>
          <w:sz w:val="28"/>
          <w:szCs w:val="28"/>
        </w:rPr>
        <w:t>значительное улучшение;</w:t>
      </w:r>
    </w:p>
    <w:p w14:paraId="2EC026EC" w14:textId="77777777" w:rsidR="00B95991" w:rsidRPr="00BA09C0" w:rsidRDefault="00B95991" w:rsidP="00B95991">
      <w:pPr>
        <w:ind w:firstLine="720"/>
        <w:jc w:val="both"/>
        <w:rPr>
          <w:i/>
          <w:sz w:val="28"/>
          <w:szCs w:val="28"/>
        </w:rPr>
      </w:pPr>
      <w:r w:rsidRPr="00BA09C0">
        <w:rPr>
          <w:i/>
          <w:sz w:val="28"/>
          <w:szCs w:val="28"/>
        </w:rPr>
        <w:t>-незначительное улучшение;</w:t>
      </w:r>
    </w:p>
    <w:p w14:paraId="1CA1FB29" w14:textId="77777777" w:rsidR="00B95991" w:rsidRPr="00BA09C0" w:rsidRDefault="00B95991" w:rsidP="00B95991">
      <w:pPr>
        <w:ind w:firstLine="720"/>
        <w:jc w:val="both"/>
        <w:rPr>
          <w:i/>
          <w:sz w:val="28"/>
          <w:szCs w:val="28"/>
        </w:rPr>
      </w:pPr>
      <w:r w:rsidRPr="00BA09C0">
        <w:rPr>
          <w:i/>
          <w:sz w:val="28"/>
          <w:szCs w:val="28"/>
        </w:rPr>
        <w:t>-без изменений;</w:t>
      </w:r>
    </w:p>
    <w:p w14:paraId="0D2D1C0E" w14:textId="77777777" w:rsidR="00B95991" w:rsidRPr="00BA09C0" w:rsidRDefault="00B95991" w:rsidP="00B95991">
      <w:pPr>
        <w:ind w:firstLine="720"/>
        <w:jc w:val="both"/>
        <w:rPr>
          <w:i/>
          <w:sz w:val="28"/>
          <w:szCs w:val="28"/>
        </w:rPr>
      </w:pPr>
      <w:r w:rsidRPr="00BA09C0">
        <w:rPr>
          <w:i/>
          <w:sz w:val="28"/>
          <w:szCs w:val="28"/>
        </w:rPr>
        <w:t>-улучшение.</w:t>
      </w:r>
    </w:p>
    <w:p w14:paraId="1699F57E" w14:textId="77777777" w:rsidR="00B95991" w:rsidRPr="00BA09C0" w:rsidRDefault="00B95991" w:rsidP="00B95991">
      <w:pPr>
        <w:ind w:firstLine="720"/>
        <w:jc w:val="both"/>
        <w:rPr>
          <w:sz w:val="28"/>
          <w:szCs w:val="28"/>
        </w:rPr>
      </w:pPr>
      <w:r w:rsidRPr="00BA09C0">
        <w:rPr>
          <w:sz w:val="28"/>
          <w:szCs w:val="28"/>
        </w:rPr>
        <w:t>4. По окончании производственной практики студент составляет отчет, в котором отражается структура и анализ выполненной работы. Отчет предусматривает заполнение студентом пунктов предложенной учетной формы в конце дневника.</w:t>
      </w:r>
    </w:p>
    <w:p w14:paraId="2B6BA34A" w14:textId="77777777" w:rsidR="00B95991" w:rsidRPr="00BA09C0" w:rsidRDefault="00B95991" w:rsidP="00B95991">
      <w:pPr>
        <w:ind w:firstLine="720"/>
        <w:jc w:val="both"/>
        <w:rPr>
          <w:rStyle w:val="10"/>
          <w:rFonts w:eastAsiaTheme="minorEastAsia"/>
          <w:sz w:val="28"/>
        </w:rPr>
      </w:pPr>
      <w:r w:rsidRPr="00B95991">
        <w:rPr>
          <w:sz w:val="28"/>
          <w:szCs w:val="28"/>
        </w:rPr>
        <w:t xml:space="preserve">5. Аттестационный лист, отражающий уровень </w:t>
      </w:r>
      <w:r w:rsidRPr="00BA09C0">
        <w:rPr>
          <w:rStyle w:val="10"/>
          <w:rFonts w:eastAsiaTheme="minorEastAsia"/>
          <w:sz w:val="28"/>
        </w:rPr>
        <w:t>сформированности профессиональных компетенций, подписывается руководителями практики, заверяется печатью организации.</w:t>
      </w:r>
    </w:p>
    <w:p w14:paraId="5B64106B" w14:textId="77777777" w:rsidR="00B95991" w:rsidRPr="00B95991" w:rsidRDefault="00B95991" w:rsidP="00B95991">
      <w:pPr>
        <w:widowControl w:val="0"/>
        <w:spacing w:line="276" w:lineRule="auto"/>
        <w:ind w:right="20" w:firstLine="720"/>
        <w:jc w:val="both"/>
        <w:rPr>
          <w:sz w:val="23"/>
          <w:szCs w:val="23"/>
          <w:lang w:eastAsia="en-US"/>
        </w:rPr>
      </w:pPr>
      <w:r w:rsidRPr="00B95991">
        <w:rPr>
          <w:rFonts w:eastAsiaTheme="minorEastAsia"/>
          <w:color w:val="000000"/>
          <w:sz w:val="28"/>
          <w:szCs w:val="28"/>
          <w:lang w:bidi="ru-RU"/>
        </w:rPr>
        <w:t>6.</w:t>
      </w:r>
      <w:r w:rsidRPr="00B95991">
        <w:rPr>
          <w:sz w:val="28"/>
          <w:szCs w:val="28"/>
        </w:rPr>
        <w:t xml:space="preserve"> </w:t>
      </w:r>
      <w:r w:rsidRPr="00B95991">
        <w:rPr>
          <w:color w:val="000000"/>
          <w:sz w:val="28"/>
          <w:szCs w:val="28"/>
          <w:lang w:bidi="ru-RU"/>
        </w:rPr>
        <w:t>Характеристика на каждого студента заполняется по установленной форме непосредственным руководителем практики. В характеристике отражаются сформированные в ходе практики общие и профессиональные  компетенции.</w:t>
      </w:r>
    </w:p>
    <w:p w14:paraId="28D6BE1A" w14:textId="77777777" w:rsidR="00B95991" w:rsidRPr="00B95991" w:rsidRDefault="00B95991" w:rsidP="00B95991">
      <w:pPr>
        <w:widowControl w:val="0"/>
        <w:spacing w:line="276" w:lineRule="auto"/>
        <w:ind w:right="20" w:firstLine="720"/>
        <w:jc w:val="both"/>
        <w:rPr>
          <w:color w:val="000000"/>
          <w:sz w:val="28"/>
          <w:szCs w:val="28"/>
          <w:lang w:bidi="ru-RU"/>
        </w:rPr>
      </w:pPr>
      <w:r w:rsidRPr="00B95991">
        <w:rPr>
          <w:color w:val="000000"/>
          <w:sz w:val="28"/>
          <w:szCs w:val="28"/>
          <w:lang w:bidi="ru-RU"/>
        </w:rPr>
        <w:t>Характеристика подписывается руководителями практики от организации и от колледжа, заверяется печатью организации.</w:t>
      </w:r>
    </w:p>
    <w:p w14:paraId="45F01B27" w14:textId="1CDBD954" w:rsidR="00B95991" w:rsidRPr="00EE4C32" w:rsidRDefault="00B95991" w:rsidP="00EE4C32">
      <w:pPr>
        <w:ind w:firstLine="720"/>
        <w:jc w:val="both"/>
      </w:pPr>
      <w:r w:rsidRPr="00B95991">
        <w:rPr>
          <w:sz w:val="28"/>
          <w:szCs w:val="28"/>
        </w:rPr>
        <w:t>7. Дневник проверяется и оценивается руководителями практики от организации и от колледжа, заверяется печатью медицинской организации.</w:t>
      </w:r>
    </w:p>
    <w:p w14:paraId="274E87FA" w14:textId="77777777" w:rsidR="00B95991" w:rsidRPr="00B95991" w:rsidRDefault="00B95991" w:rsidP="00B95991">
      <w:pPr>
        <w:rPr>
          <w:rFonts w:eastAsiaTheme="minorEastAsia"/>
          <w:b/>
          <w:i/>
          <w:sz w:val="28"/>
          <w:szCs w:val="28"/>
        </w:rPr>
      </w:pPr>
      <w:r w:rsidRPr="00B95991">
        <w:rPr>
          <w:rFonts w:eastAsiaTheme="minorEastAsia"/>
          <w:b/>
          <w:i/>
          <w:sz w:val="28"/>
          <w:szCs w:val="28"/>
        </w:rPr>
        <w:t>Примечание.</w:t>
      </w:r>
    </w:p>
    <w:p w14:paraId="0AC34F60" w14:textId="77777777" w:rsidR="00B95991" w:rsidRPr="00B95991" w:rsidRDefault="00B95991" w:rsidP="00B95991">
      <w:pPr>
        <w:rPr>
          <w:rFonts w:eastAsiaTheme="minorEastAsia"/>
          <w:i/>
          <w:sz w:val="28"/>
          <w:szCs w:val="28"/>
        </w:rPr>
      </w:pPr>
      <w:r w:rsidRPr="00B95991">
        <w:rPr>
          <w:i/>
          <w:sz w:val="28"/>
          <w:szCs w:val="28"/>
        </w:rPr>
        <w:t xml:space="preserve">Нагрузка медицинской сестры по массажу при 6,5 часовом рабочем дне и шестидневной рабочей неделе </w:t>
      </w:r>
    </w:p>
    <w:p w14:paraId="01C8C948" w14:textId="77777777" w:rsidR="00B95991" w:rsidRPr="00B95991" w:rsidRDefault="00B95991" w:rsidP="00B95991">
      <w:pPr>
        <w:rPr>
          <w:i/>
          <w:sz w:val="28"/>
          <w:szCs w:val="28"/>
        </w:rPr>
      </w:pPr>
      <w:r w:rsidRPr="00B95991">
        <w:rPr>
          <w:i/>
          <w:sz w:val="28"/>
          <w:szCs w:val="28"/>
        </w:rPr>
        <w:t xml:space="preserve">составляет в день - 30 ед. </w:t>
      </w:r>
    </w:p>
    <w:p w14:paraId="0EDE7380" w14:textId="1E9809FC" w:rsidR="00B95991" w:rsidRPr="005C080D" w:rsidRDefault="00B95991" w:rsidP="00B95991">
      <w:pPr>
        <w:rPr>
          <w:i/>
          <w:sz w:val="28"/>
          <w:szCs w:val="28"/>
        </w:rPr>
      </w:pPr>
      <w:r w:rsidRPr="00B95991">
        <w:rPr>
          <w:i/>
          <w:sz w:val="28"/>
          <w:szCs w:val="28"/>
        </w:rPr>
        <w:t>Студенты на пра</w:t>
      </w:r>
      <w:r w:rsidRPr="00B95991">
        <w:rPr>
          <w:rFonts w:eastAsiaTheme="minorEastAsia"/>
          <w:i/>
          <w:sz w:val="28"/>
          <w:szCs w:val="28"/>
        </w:rPr>
        <w:t>ктике имеют адаптивную нагрузку,</w:t>
      </w:r>
      <w:r w:rsidR="005C080D">
        <w:rPr>
          <w:i/>
          <w:sz w:val="28"/>
          <w:szCs w:val="28"/>
        </w:rPr>
        <w:t xml:space="preserve"> сниженную на 1,5 часа от нормы 5ч </w:t>
      </w:r>
      <w:r w:rsidR="005C080D" w:rsidRPr="005C080D">
        <w:rPr>
          <w:i/>
          <w:sz w:val="28"/>
          <w:szCs w:val="28"/>
        </w:rPr>
        <w:t>=</w:t>
      </w:r>
      <w:r w:rsidR="005C080D">
        <w:rPr>
          <w:i/>
          <w:sz w:val="28"/>
          <w:szCs w:val="28"/>
        </w:rPr>
        <w:t>23Ед</w:t>
      </w:r>
    </w:p>
    <w:p w14:paraId="66494128" w14:textId="392D1CAB" w:rsidR="00B95991" w:rsidRPr="00B95991" w:rsidRDefault="006A77FA" w:rsidP="00EE4C32">
      <w:pPr>
        <w:spacing w:after="200" w:line="276" w:lineRule="auto"/>
        <w:jc w:val="center"/>
        <w:rPr>
          <w:i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B95991" w:rsidRPr="00B95991">
        <w:rPr>
          <w:b/>
          <w:sz w:val="28"/>
          <w:szCs w:val="28"/>
        </w:rPr>
        <w:lastRenderedPageBreak/>
        <w:t>Правила внутреннего распорядка и техники безопасности</w:t>
      </w:r>
    </w:p>
    <w:p w14:paraId="2355881B" w14:textId="77777777" w:rsidR="00B95991" w:rsidRPr="00B95991" w:rsidRDefault="00B95991" w:rsidP="006A77FA">
      <w:pPr>
        <w:numPr>
          <w:ilvl w:val="0"/>
          <w:numId w:val="2"/>
        </w:numPr>
        <w:spacing w:after="200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>Студент обязан явиться на производственную практику в назначенное время, имея при себе направление из колледжа.</w:t>
      </w:r>
    </w:p>
    <w:p w14:paraId="23532EDB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Приходя на </w:t>
      </w:r>
      <w:proofErr w:type="gramStart"/>
      <w:r w:rsidRPr="00B95991">
        <w:rPr>
          <w:sz w:val="28"/>
          <w:szCs w:val="28"/>
        </w:rPr>
        <w:t>практику</w:t>
      </w:r>
      <w:proofErr w:type="gramEnd"/>
      <w:r w:rsidRPr="00B95991">
        <w:rPr>
          <w:sz w:val="28"/>
          <w:szCs w:val="28"/>
        </w:rPr>
        <w:t xml:space="preserve"> студент обязан иметь при себе студенческий билет, бейдж, рабочую одежду, сменную обувь, предметы личной гигиены: жидкое мыло, полотенце, кожный антисептик, гигиенические салфетки.</w:t>
      </w:r>
    </w:p>
    <w:p w14:paraId="49394021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Менять рабочую одежду студент должен не реже 1 раза в неделю или по мере загрязнения.</w:t>
      </w:r>
    </w:p>
    <w:p w14:paraId="345E1126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 Выходить в рабочей одежде за пределы территории организации запрещается.</w:t>
      </w:r>
    </w:p>
    <w:p w14:paraId="17C4AC8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Перед использованием электрооборудования получить разрешение и  дополнительную инструкцию.</w:t>
      </w:r>
    </w:p>
    <w:p w14:paraId="6F1AB890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 выполнении манипуляций строго соблюдать алгоритм, а также правила  инфекционной безопасности. </w:t>
      </w:r>
    </w:p>
    <w:p w14:paraId="6F27552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95991">
        <w:rPr>
          <w:sz w:val="28"/>
          <w:szCs w:val="28"/>
        </w:rPr>
        <w:t>медицинболы</w:t>
      </w:r>
      <w:proofErr w:type="spellEnd"/>
      <w:r w:rsidRPr="00B95991">
        <w:rPr>
          <w:sz w:val="28"/>
          <w:szCs w:val="28"/>
        </w:rPr>
        <w:t>, палки и т.д.).</w:t>
      </w:r>
    </w:p>
    <w:p w14:paraId="52F9FE0C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избежание падения из окна, а также ранения стеклом, не вставать на подоконник.</w:t>
      </w:r>
    </w:p>
    <w:p w14:paraId="5B94069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время прохождения производственной практики студент не имеет права самостоятельно покидать или менять место работы.</w:t>
      </w:r>
    </w:p>
    <w:p w14:paraId="58CD04AD" w14:textId="77777777" w:rsidR="006A77FA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(преподавателю колледжа</w:t>
      </w:r>
      <w:r w:rsidR="006A77FA">
        <w:rPr>
          <w:sz w:val="28"/>
          <w:szCs w:val="28"/>
        </w:rPr>
        <w:t>)</w:t>
      </w:r>
    </w:p>
    <w:p w14:paraId="4C39416E" w14:textId="77777777" w:rsidR="006A77FA" w:rsidRPr="006A77FA" w:rsidRDefault="006A77FA" w:rsidP="006A77FA">
      <w:pPr>
        <w:spacing w:after="200"/>
        <w:jc w:val="both"/>
        <w:rPr>
          <w:sz w:val="28"/>
          <w:szCs w:val="28"/>
        </w:rPr>
      </w:pPr>
    </w:p>
    <w:p w14:paraId="4B8FF7F8" w14:textId="77777777" w:rsidR="00B95991" w:rsidRPr="00B95991" w:rsidRDefault="00B95991" w:rsidP="00B95991">
      <w:pPr>
        <w:jc w:val="both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 xml:space="preserve">С правилами </w:t>
      </w:r>
      <w:proofErr w:type="gramStart"/>
      <w:r w:rsidRPr="00B95991">
        <w:rPr>
          <w:sz w:val="28"/>
          <w:szCs w:val="28"/>
        </w:rPr>
        <w:t>ознакомлен</w:t>
      </w:r>
      <w:proofErr w:type="gramEnd"/>
      <w:r w:rsidRPr="00B95991">
        <w:rPr>
          <w:sz w:val="28"/>
          <w:szCs w:val="28"/>
        </w:rPr>
        <w:t xml:space="preserve"> _________________________ «_________»_______________  _______г.</w:t>
      </w:r>
    </w:p>
    <w:p w14:paraId="6D28CB38" w14:textId="77777777" w:rsidR="00B95991" w:rsidRPr="00B95991" w:rsidRDefault="00B95991" w:rsidP="00B95991">
      <w:pPr>
        <w:jc w:val="both"/>
        <w:outlineLvl w:val="0"/>
        <w:rPr>
          <w:sz w:val="22"/>
          <w:szCs w:val="22"/>
        </w:rPr>
      </w:pP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  <w:t xml:space="preserve">     </w:t>
      </w:r>
      <w:r w:rsidRPr="00B95991">
        <w:rPr>
          <w:sz w:val="22"/>
          <w:szCs w:val="22"/>
        </w:rPr>
        <w:t>Подпись  студента                                                                Дата</w:t>
      </w:r>
    </w:p>
    <w:p w14:paraId="51091349" w14:textId="77777777" w:rsidR="00B95991" w:rsidRDefault="00B95991" w:rsidP="006A77FA">
      <w:pPr>
        <w:jc w:val="both"/>
        <w:outlineLvl w:val="0"/>
        <w:rPr>
          <w:sz w:val="22"/>
          <w:szCs w:val="22"/>
        </w:rPr>
      </w:pPr>
      <w:r w:rsidRPr="00B95991">
        <w:rPr>
          <w:sz w:val="22"/>
          <w:szCs w:val="22"/>
        </w:rPr>
        <w:t xml:space="preserve">                                                                  </w:t>
      </w:r>
      <w:r w:rsidR="006A77FA">
        <w:rPr>
          <w:sz w:val="22"/>
          <w:szCs w:val="22"/>
        </w:rPr>
        <w:t xml:space="preserve">                               </w:t>
      </w:r>
    </w:p>
    <w:p w14:paraId="6435BFBE" w14:textId="77777777" w:rsidR="006A77FA" w:rsidRPr="006A77FA" w:rsidRDefault="006A77FA" w:rsidP="006A77FA">
      <w:pPr>
        <w:jc w:val="both"/>
        <w:outlineLvl w:val="0"/>
        <w:rPr>
          <w:sz w:val="22"/>
          <w:szCs w:val="22"/>
        </w:rPr>
      </w:pPr>
    </w:p>
    <w:p w14:paraId="7C61251D" w14:textId="7F5A9AB4" w:rsidR="006A77FA" w:rsidRPr="00EE4C32" w:rsidRDefault="00B95991" w:rsidP="00EE4C32">
      <w:pPr>
        <w:spacing w:after="200"/>
        <w:rPr>
          <w:sz w:val="28"/>
          <w:szCs w:val="28"/>
        </w:rPr>
      </w:pPr>
      <w:r w:rsidRPr="00B95991">
        <w:rPr>
          <w:sz w:val="28"/>
          <w:szCs w:val="28"/>
        </w:rPr>
        <w:t>Подпись непосредственного  руководителя практики от организации________________</w:t>
      </w:r>
      <w:r w:rsidR="006A77FA">
        <w:rPr>
          <w:sz w:val="28"/>
          <w:szCs w:val="28"/>
        </w:rPr>
        <w:t>_______________________</w:t>
      </w:r>
    </w:p>
    <w:p w14:paraId="34D42EFA" w14:textId="318D7FDC" w:rsidR="00B95991" w:rsidRPr="006A77FA" w:rsidRDefault="00B95991" w:rsidP="00EE4C32">
      <w:pPr>
        <w:spacing w:after="200" w:line="276" w:lineRule="auto"/>
        <w:jc w:val="center"/>
        <w:rPr>
          <w:b/>
          <w:bCs/>
          <w:szCs w:val="28"/>
          <w:lang w:eastAsia="ar-SA"/>
        </w:rPr>
      </w:pPr>
      <w:r w:rsidRPr="006A77FA">
        <w:rPr>
          <w:b/>
          <w:bCs/>
          <w:szCs w:val="28"/>
          <w:lang w:eastAsia="ar-SA"/>
        </w:rPr>
        <w:t>Требования к результатам освоения профессионального модуля:</w:t>
      </w:r>
    </w:p>
    <w:p w14:paraId="4B1AF1FB" w14:textId="77777777" w:rsidR="00B95991" w:rsidRPr="006A77FA" w:rsidRDefault="00B95991" w:rsidP="00B95991">
      <w:pPr>
        <w:jc w:val="both"/>
        <w:rPr>
          <w:bCs/>
          <w:szCs w:val="28"/>
          <w:lang w:eastAsia="ar-SA"/>
        </w:rPr>
      </w:pPr>
      <w:r w:rsidRPr="006A77FA">
        <w:rPr>
          <w:bCs/>
          <w:szCs w:val="28"/>
          <w:lang w:eastAsia="ar-SA"/>
        </w:rPr>
        <w:lastRenderedPageBreak/>
        <w:t>Профессиональные компетенции необходимые для освоения профессионального модуля:</w:t>
      </w:r>
    </w:p>
    <w:p w14:paraId="4058AE1C" w14:textId="286A3364" w:rsidR="00A533FA" w:rsidRDefault="00A533FA" w:rsidP="00B95991">
      <w:pPr>
        <w:jc w:val="both"/>
        <w:rPr>
          <w:bCs/>
          <w:szCs w:val="28"/>
          <w:lang w:eastAsia="ar-SA"/>
        </w:rPr>
      </w:pPr>
      <w:r w:rsidRPr="00A533FA">
        <w:rPr>
          <w:bCs/>
          <w:szCs w:val="28"/>
          <w:lang w:eastAsia="ar-SA"/>
        </w:rPr>
        <w:t>ПК 1.1. Выполнять классический гигиенический массаж и массаж отдельных анатомических областей в целях укрепления и сохранения здоровья и профилактики заболеваний.</w:t>
      </w:r>
    </w:p>
    <w:p w14:paraId="232462BF" w14:textId="77777777" w:rsidR="00B95991" w:rsidRPr="006A77FA" w:rsidRDefault="00B95991" w:rsidP="00B95991">
      <w:pPr>
        <w:jc w:val="both"/>
        <w:rPr>
          <w:bCs/>
          <w:szCs w:val="28"/>
          <w:lang w:eastAsia="ar-SA"/>
        </w:rPr>
      </w:pPr>
      <w:r w:rsidRPr="006A77FA">
        <w:rPr>
          <w:bCs/>
          <w:szCs w:val="28"/>
          <w:lang w:eastAsia="ar-SA"/>
        </w:rPr>
        <w:t>После прохождения производственной практики студент должен:</w:t>
      </w:r>
    </w:p>
    <w:p w14:paraId="45ECECF0" w14:textId="77777777" w:rsidR="00B95991" w:rsidRPr="006A77FA" w:rsidRDefault="00B95991" w:rsidP="00F13B72">
      <w:pPr>
        <w:jc w:val="both"/>
        <w:rPr>
          <w:b/>
          <w:bCs/>
          <w:szCs w:val="28"/>
          <w:lang w:eastAsia="ar-SA"/>
        </w:rPr>
      </w:pPr>
      <w:r w:rsidRPr="006A77FA">
        <w:rPr>
          <w:b/>
          <w:bCs/>
          <w:szCs w:val="28"/>
          <w:lang w:eastAsia="ar-SA"/>
        </w:rPr>
        <w:t>знать:</w:t>
      </w:r>
    </w:p>
    <w:p w14:paraId="2D4A8BD4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систему инфекционного контроля, инфекционной безопасности пациентов и медицинского персонала медицинской организации;</w:t>
      </w:r>
    </w:p>
    <w:p w14:paraId="1FE31949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требования к температурному режиму, освещенности, вентиляции во время сеанса массажа,</w:t>
      </w:r>
    </w:p>
    <w:p w14:paraId="664DD41E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требования к рабочей одежде и обуви массажиста;</w:t>
      </w:r>
    </w:p>
    <w:p w14:paraId="52CF717E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стандарт оснащения массажного кабинета;</w:t>
      </w:r>
    </w:p>
    <w:p w14:paraId="7B41CC81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санитарно-гигиенические требования к обработке рук массажиста;</w:t>
      </w:r>
    </w:p>
    <w:p w14:paraId="264F79FC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медицинскую этику;</w:t>
      </w:r>
    </w:p>
    <w:p w14:paraId="52077B9B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психологию профессионального общения;</w:t>
      </w:r>
    </w:p>
    <w:p w14:paraId="041DD8F5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исходные положения пациента и массажиста при проведении разных типов классического массажа;</w:t>
      </w:r>
    </w:p>
    <w:p w14:paraId="0818D4D9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показания и противопоказания к процедуре классического и спортивного массажа здоровому человеку и пациенту при определенной патологии;</w:t>
      </w:r>
    </w:p>
    <w:p w14:paraId="3BAA31E5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основные характеристики и изменения в покровных тканях массируемых областей при проведении классического массажа;</w:t>
      </w:r>
    </w:p>
    <w:p w14:paraId="0B48E65A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последовательность, правила и техника пальпации массируемых областей;</w:t>
      </w:r>
    </w:p>
    <w:p w14:paraId="06B9BB1A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способы выявления изменений в рельефе массируемой области при определенной патологии;</w:t>
      </w:r>
    </w:p>
    <w:p w14:paraId="1E4B94F6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дозировку массажа: силу, интенсивность приемов, длительность сеанса в зависимости от цели массажа и состояния пациента;</w:t>
      </w:r>
    </w:p>
    <w:p w14:paraId="549E63E7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методические указания к проведению процедуры и курса классического массажа;</w:t>
      </w:r>
    </w:p>
    <w:p w14:paraId="5B6B7A25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правила сочетания разных типов классического массажа с лечебной физкультурой, физиотерапевтическими процедурами, вытяжением, мануальной терапией;</w:t>
      </w:r>
    </w:p>
    <w:p w14:paraId="4539C67E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правила проведения аппаратного массажа;</w:t>
      </w:r>
    </w:p>
    <w:p w14:paraId="54809C93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lastRenderedPageBreak/>
        <w:t>основные виды медицинской документации;</w:t>
      </w:r>
    </w:p>
    <w:p w14:paraId="65039435" w14:textId="77777777" w:rsidR="00B95991" w:rsidRPr="006A77FA" w:rsidRDefault="00B95991" w:rsidP="00EE4C32">
      <w:pPr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284" w:hanging="284"/>
        <w:contextualSpacing/>
        <w:jc w:val="both"/>
        <w:rPr>
          <w:rFonts w:ascii="Calibri" w:hAnsi="Calibri"/>
          <w:b/>
          <w:bCs/>
          <w:szCs w:val="28"/>
          <w:lang w:bidi="as-IN"/>
        </w:rPr>
      </w:pPr>
      <w:r w:rsidRPr="006A77FA">
        <w:rPr>
          <w:szCs w:val="28"/>
          <w:lang w:bidi="as-IN"/>
        </w:rPr>
        <w:t>правила ведения учетно-отчетной документации структурного подразделения и медицинской сестры по массажу.</w:t>
      </w:r>
    </w:p>
    <w:p w14:paraId="5559A92B" w14:textId="77777777" w:rsidR="00B95991" w:rsidRPr="006A77FA" w:rsidRDefault="00B95991" w:rsidP="00EE4C32">
      <w:pPr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284" w:hanging="284"/>
        <w:contextualSpacing/>
        <w:jc w:val="both"/>
        <w:rPr>
          <w:b/>
          <w:bCs/>
          <w:szCs w:val="28"/>
          <w:lang w:bidi="as-IN"/>
        </w:rPr>
      </w:pPr>
      <w:r w:rsidRPr="006A77FA">
        <w:rPr>
          <w:b/>
          <w:bCs/>
          <w:szCs w:val="28"/>
          <w:lang w:bidi="as-IN"/>
        </w:rPr>
        <w:t>уметь:</w:t>
      </w:r>
    </w:p>
    <w:p w14:paraId="6BBBB062" w14:textId="77777777" w:rsidR="00B95991" w:rsidRPr="006A77FA" w:rsidRDefault="00B95991" w:rsidP="00EE4C32">
      <w:pPr>
        <w:numPr>
          <w:ilvl w:val="0"/>
          <w:numId w:val="4"/>
        </w:numPr>
        <w:shd w:val="clear" w:color="auto" w:fill="FFFFFF"/>
        <w:spacing w:after="200"/>
        <w:ind w:left="253" w:hanging="253"/>
        <w:jc w:val="both"/>
        <w:rPr>
          <w:szCs w:val="28"/>
          <w:lang w:eastAsia="ar-SA"/>
        </w:rPr>
      </w:pPr>
      <w:r w:rsidRPr="006A77FA">
        <w:rPr>
          <w:szCs w:val="28"/>
          <w:lang w:eastAsia="ar-SA"/>
        </w:rPr>
        <w:t xml:space="preserve">подготовить рабочее место массажиста к работе; </w:t>
      </w:r>
    </w:p>
    <w:p w14:paraId="1A6A90AC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осуществлять контроль за соблюдением санитарно-гигиенических требований к организации работы кабинета массажа и рабочего места массажиста;</w:t>
      </w:r>
    </w:p>
    <w:p w14:paraId="053CCDB6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обеспечивать инфекционную безопасность пациентов и медицинского персонала, выполнять требования инфекционного контроля в кабинете массажа;</w:t>
      </w:r>
    </w:p>
    <w:p w14:paraId="08AC6D94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осуществлять мероприятия по соблюдению санитарно-гигиенического режима в помещении;</w:t>
      </w:r>
    </w:p>
    <w:p w14:paraId="59F46B8E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подготовить пациента к процедуре классического, спортивного и лечебного классического массажа;</w:t>
      </w:r>
    </w:p>
    <w:p w14:paraId="10CF078C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проводить обследование пациента с целью выявления противопоказаний к классическому массажу на момент проведения процедуры;</w:t>
      </w:r>
    </w:p>
    <w:p w14:paraId="71613AFB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идентифицировать участки напряжения мышечной ткани, зоны гиперестезии, болезненности;</w:t>
      </w:r>
    </w:p>
    <w:p w14:paraId="3A20A712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выбирать дозировку массажного воздействия в соответствии с назначением врача и особенностями физиологического состояния пациента на момент проведения процедуры;</w:t>
      </w:r>
    </w:p>
    <w:p w14:paraId="11B628FF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планировать количество, порядок обработки массируемых зон, интенсивность воздействия и время проведения одной процедуры согласно соответствующей методике;</w:t>
      </w:r>
    </w:p>
    <w:p w14:paraId="144F6EBE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проводить по назначению врача процедуру классического гигиенического, лечебного и спортивного массажа согласно выбранной методике;</w:t>
      </w:r>
    </w:p>
    <w:p w14:paraId="46583A07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осуществлять контроль за состоянием пациента во время проведения процедуры, учитывать адекватность ответной реакции пациента на проведенное воздействие;</w:t>
      </w:r>
    </w:p>
    <w:p w14:paraId="41B6F190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сравнивать состояние пациента до и после процедуры массажа, при необходимости корректировать методы массажного воздействия;</w:t>
      </w:r>
    </w:p>
    <w:p w14:paraId="225E050B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обеспечивать соблюдение правил сочетания классического и спортивного массажа с лечебной физкультурой, физиотерапевтическими процедурами, вытяжением, мануальной терапией;</w:t>
      </w:r>
    </w:p>
    <w:p w14:paraId="0BF447C6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сочетать классический массаж с аппаратными методиками массажа;</w:t>
      </w:r>
    </w:p>
    <w:p w14:paraId="35722310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lastRenderedPageBreak/>
        <w:t>применять классический массаж в косметических целях;</w:t>
      </w:r>
    </w:p>
    <w:p w14:paraId="76B7F620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вести медицинскую документацию, заносить данные о пациенте в журнал учета.</w:t>
      </w:r>
    </w:p>
    <w:p w14:paraId="0A6A1740" w14:textId="77777777" w:rsidR="00B95991" w:rsidRPr="006A77FA" w:rsidRDefault="00B95991" w:rsidP="00EE4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Cs w:val="28"/>
          <w:lang w:eastAsia="ar-SA"/>
        </w:rPr>
      </w:pPr>
      <w:r w:rsidRPr="006A77FA">
        <w:rPr>
          <w:b/>
          <w:szCs w:val="28"/>
          <w:lang w:eastAsia="ar-SA"/>
        </w:rPr>
        <w:t>иметь практический опыт:</w:t>
      </w:r>
    </w:p>
    <w:p w14:paraId="230A9BD6" w14:textId="77777777" w:rsidR="00B95991" w:rsidRPr="006A77FA" w:rsidRDefault="00B95991" w:rsidP="00EE4C32">
      <w:pPr>
        <w:numPr>
          <w:ilvl w:val="0"/>
          <w:numId w:val="5"/>
        </w:numPr>
        <w:shd w:val="clear" w:color="auto" w:fill="FFFFFF"/>
        <w:spacing w:after="200"/>
        <w:ind w:left="253" w:hanging="253"/>
        <w:jc w:val="both"/>
        <w:rPr>
          <w:szCs w:val="28"/>
          <w:lang w:eastAsia="ar-SA"/>
        </w:rPr>
      </w:pPr>
      <w:r w:rsidRPr="006A77FA">
        <w:rPr>
          <w:szCs w:val="28"/>
          <w:lang w:eastAsia="ar-SA"/>
        </w:rPr>
        <w:t>проведения процедуры и курса классического гигиенического массажа;</w:t>
      </w:r>
    </w:p>
    <w:p w14:paraId="69093350" w14:textId="77777777" w:rsidR="00B95991" w:rsidRPr="006A77FA" w:rsidRDefault="00B95991" w:rsidP="00EE4C32">
      <w:pPr>
        <w:numPr>
          <w:ilvl w:val="0"/>
          <w:numId w:val="5"/>
        </w:numPr>
        <w:shd w:val="clear" w:color="auto" w:fill="FFFFFF"/>
        <w:spacing w:after="200"/>
        <w:ind w:left="253" w:hanging="253"/>
        <w:jc w:val="both"/>
        <w:rPr>
          <w:szCs w:val="28"/>
          <w:lang w:eastAsia="ar-SA"/>
        </w:rPr>
      </w:pPr>
      <w:r w:rsidRPr="006A77FA">
        <w:rPr>
          <w:szCs w:val="28"/>
          <w:lang w:eastAsia="ar-SA"/>
        </w:rPr>
        <w:t>проведения процедуры и курса классического лечебного массажа по показаниям согласно методикам (общего и отдельных анатомических зон и областей);</w:t>
      </w:r>
    </w:p>
    <w:p w14:paraId="21026459" w14:textId="77777777" w:rsidR="00B95991" w:rsidRPr="006A77FA" w:rsidRDefault="00B95991" w:rsidP="00EE4C32">
      <w:pPr>
        <w:numPr>
          <w:ilvl w:val="0"/>
          <w:numId w:val="5"/>
        </w:numPr>
        <w:shd w:val="clear" w:color="auto" w:fill="FFFFFF"/>
        <w:spacing w:after="200"/>
        <w:ind w:left="253" w:hanging="253"/>
        <w:jc w:val="both"/>
        <w:rPr>
          <w:szCs w:val="28"/>
          <w:lang w:eastAsia="ar-SA"/>
        </w:rPr>
      </w:pPr>
      <w:r w:rsidRPr="006A77FA">
        <w:rPr>
          <w:szCs w:val="28"/>
          <w:lang w:eastAsia="ar-SA"/>
        </w:rPr>
        <w:t>проведения процедуры и курса спортивного массажа.</w:t>
      </w:r>
    </w:p>
    <w:p w14:paraId="73D06D77" w14:textId="77777777" w:rsidR="00B95991" w:rsidRPr="006A77FA" w:rsidRDefault="00B95991" w:rsidP="00EE4C32">
      <w:pPr>
        <w:tabs>
          <w:tab w:val="left" w:pos="9639"/>
        </w:tabs>
        <w:jc w:val="center"/>
        <w:rPr>
          <w:b/>
          <w:szCs w:val="28"/>
        </w:rPr>
      </w:pPr>
    </w:p>
    <w:p w14:paraId="7C44799A" w14:textId="77777777" w:rsidR="003C2DF4" w:rsidRDefault="003C2DF4" w:rsidP="00EE4C32">
      <w:pPr>
        <w:spacing w:after="200"/>
        <w:rPr>
          <w:b/>
          <w:szCs w:val="28"/>
        </w:rPr>
      </w:pPr>
      <w:r>
        <w:rPr>
          <w:b/>
          <w:szCs w:val="28"/>
        </w:rPr>
        <w:br w:type="page"/>
      </w:r>
    </w:p>
    <w:p w14:paraId="197622E5" w14:textId="7E2D3A9D" w:rsidR="00B95991" w:rsidRPr="003C2DF4" w:rsidRDefault="003C2DF4" w:rsidP="003C2DF4">
      <w:pPr>
        <w:spacing w:after="200" w:line="276" w:lineRule="auto"/>
        <w:rPr>
          <w:b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</w:t>
      </w:r>
      <w:r w:rsidR="00B95991" w:rsidRPr="00B95991">
        <w:rPr>
          <w:b/>
          <w:sz w:val="28"/>
          <w:szCs w:val="28"/>
        </w:rPr>
        <w:t>НОРМЫ НАГРУЗКИ СТУДЕНТА ВО ВРЕМЯ ПРОХОЖДЕНИЯ ПРАКТИКИ</w:t>
      </w:r>
    </w:p>
    <w:p w14:paraId="64256BB4" w14:textId="51EDF99B" w:rsidR="00B95991" w:rsidRPr="00B95991" w:rsidRDefault="00B95991" w:rsidP="00B95991">
      <w:pPr>
        <w:ind w:left="708"/>
        <w:jc w:val="both"/>
        <w:outlineLvl w:val="0"/>
        <w:rPr>
          <w:bCs/>
          <w:kern w:val="36"/>
          <w:sz w:val="28"/>
          <w:szCs w:val="28"/>
        </w:rPr>
      </w:pPr>
      <w:bookmarkStart w:id="2" w:name="_Hlk68890682"/>
      <w:r w:rsidRPr="00B95991">
        <w:rPr>
          <w:sz w:val="28"/>
          <w:szCs w:val="28"/>
        </w:rPr>
        <w:t xml:space="preserve">Нормы нагрузки отражены в приложении № 17 к </w:t>
      </w:r>
      <w:r w:rsidRPr="00B95991">
        <w:rPr>
          <w:bCs/>
          <w:kern w:val="36"/>
          <w:sz w:val="28"/>
          <w:szCs w:val="28"/>
        </w:rPr>
        <w:t>ПРИКАЗУ N 337 МЗ РФ от 20.08.2001 г. "О мерах по дальнейшему развитию и совершенствованию спортивной медицины и лечебной физкультуры".</w:t>
      </w:r>
    </w:p>
    <w:p w14:paraId="0AA1C14B" w14:textId="77777777" w:rsidR="00B95991" w:rsidRPr="00B95991" w:rsidRDefault="00B95991" w:rsidP="00B95991">
      <w:pPr>
        <w:jc w:val="right"/>
      </w:pPr>
      <w:r w:rsidRPr="00B95991">
        <w:t>Приложение N 17</w:t>
      </w:r>
    </w:p>
    <w:p w14:paraId="7A81191C" w14:textId="77777777" w:rsidR="00B95991" w:rsidRPr="00B95991" w:rsidRDefault="00B95991" w:rsidP="00B95991">
      <w:pPr>
        <w:jc w:val="right"/>
      </w:pPr>
      <w:r w:rsidRPr="00B95991">
        <w:t>УТВЕРЖДЕНО</w:t>
      </w:r>
      <w:r w:rsidRPr="00B95991">
        <w:br/>
        <w:t>Приказ Минздрава России</w:t>
      </w:r>
      <w:r w:rsidRPr="00B95991">
        <w:br/>
        <w:t>от 20.08.2001 г. N 337</w:t>
      </w:r>
    </w:p>
    <w:bookmarkEnd w:id="2"/>
    <w:p w14:paraId="45AD3039" w14:textId="77777777" w:rsidR="00B95991" w:rsidRPr="00B95991" w:rsidRDefault="00B95991" w:rsidP="00B95991">
      <w:pPr>
        <w:jc w:val="center"/>
      </w:pPr>
      <w:r w:rsidRPr="00B95991">
        <w:t xml:space="preserve">РАСЧЕТНЫЕ НОРМЫ НАГРУЗКИ СПЕЦИАЛИСТОВ ПО ЛЕЧЕБНОЙ ФИЗКУЛЬТУРЕ И СПОРТИВНОЙ МЕДИЦИНЕ </w:t>
      </w:r>
    </w:p>
    <w:p w14:paraId="201FC7A9" w14:textId="77777777" w:rsidR="00B95991" w:rsidRPr="00B95991" w:rsidRDefault="00B95991" w:rsidP="00B95991">
      <w:pPr>
        <w:jc w:val="center"/>
        <w:rPr>
          <w:sz w:val="22"/>
          <w:szCs w:val="22"/>
        </w:rPr>
      </w:pPr>
      <w:r w:rsidRPr="00B95991">
        <w:rPr>
          <w:sz w:val="22"/>
          <w:szCs w:val="22"/>
        </w:rPr>
        <w:t>МЕДИЦИНСКАЯ СЕСТРА ПО МАССАЖУ</w:t>
      </w:r>
      <w:r w:rsidRPr="00B95991">
        <w:rPr>
          <w:rFonts w:eastAsiaTheme="minorEastAsia"/>
          <w:sz w:val="22"/>
          <w:szCs w:val="22"/>
        </w:rPr>
        <w:t xml:space="preserve"> </w:t>
      </w:r>
      <w:r w:rsidRPr="00B95991">
        <w:rPr>
          <w:sz w:val="22"/>
          <w:szCs w:val="22"/>
        </w:rPr>
        <w:t xml:space="preserve">(из расчета условных единиц на одну процедуру взрослым </w:t>
      </w:r>
      <w:bookmarkStart w:id="3" w:name="_Hlk68891339"/>
      <w:r w:rsidRPr="00B95991">
        <w:rPr>
          <w:sz w:val="22"/>
          <w:szCs w:val="22"/>
        </w:rPr>
        <w:t>и детям</w:t>
      </w:r>
      <w:bookmarkEnd w:id="3"/>
      <w:r w:rsidRPr="00B95991">
        <w:rPr>
          <w:sz w:val="22"/>
          <w:szCs w:val="22"/>
        </w:rPr>
        <w:t>)</w:t>
      </w:r>
    </w:p>
    <w:tbl>
      <w:tblPr>
        <w:tblW w:w="5292" w:type="pct"/>
        <w:tblCellSpacing w:w="0" w:type="dxa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2615"/>
        <w:gridCol w:w="1834"/>
      </w:tblGrid>
      <w:tr w:rsidR="00B95991" w:rsidRPr="00B95991" w14:paraId="2C475566" w14:textId="77777777" w:rsidTr="003C2DF4">
        <w:trPr>
          <w:trHeight w:val="1405"/>
          <w:tblCellSpacing w:w="0" w:type="dxa"/>
        </w:trPr>
        <w:tc>
          <w:tcPr>
            <w:tcW w:w="993" w:type="dxa"/>
            <w:vAlign w:val="center"/>
            <w:hideMark/>
          </w:tcPr>
          <w:p w14:paraId="7E3B66C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№№ п/п</w:t>
            </w:r>
          </w:p>
        </w:tc>
        <w:tc>
          <w:tcPr>
            <w:tcW w:w="12615" w:type="dxa"/>
            <w:vAlign w:val="center"/>
            <w:hideMark/>
          </w:tcPr>
          <w:p w14:paraId="47E2A59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Наименование массажной процедуры </w:t>
            </w:r>
          </w:p>
        </w:tc>
        <w:tc>
          <w:tcPr>
            <w:tcW w:w="1834" w:type="dxa"/>
            <w:vAlign w:val="center"/>
            <w:hideMark/>
          </w:tcPr>
          <w:p w14:paraId="5CF7DF88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3C2DF4">
              <w:rPr>
                <w:sz w:val="16"/>
                <w:szCs w:val="16"/>
              </w:rPr>
              <w:t xml:space="preserve">Количество условных массажных единиц при выполнении процедуры взрослым и детям </w:t>
            </w:r>
          </w:p>
        </w:tc>
      </w:tr>
      <w:tr w:rsidR="00B95991" w:rsidRPr="00B95991" w14:paraId="400D6E3A" w14:textId="77777777" w:rsidTr="003C2DF4">
        <w:trPr>
          <w:trHeight w:val="252"/>
          <w:tblCellSpacing w:w="0" w:type="dxa"/>
        </w:trPr>
        <w:tc>
          <w:tcPr>
            <w:tcW w:w="993" w:type="dxa"/>
            <w:vAlign w:val="center"/>
            <w:hideMark/>
          </w:tcPr>
          <w:p w14:paraId="47A4009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</w:t>
            </w:r>
          </w:p>
        </w:tc>
        <w:tc>
          <w:tcPr>
            <w:tcW w:w="12615" w:type="dxa"/>
            <w:vAlign w:val="center"/>
            <w:hideMark/>
          </w:tcPr>
          <w:p w14:paraId="79B7BF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</w:t>
            </w:r>
          </w:p>
        </w:tc>
        <w:tc>
          <w:tcPr>
            <w:tcW w:w="1834" w:type="dxa"/>
            <w:vAlign w:val="center"/>
            <w:hideMark/>
          </w:tcPr>
          <w:p w14:paraId="193C79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</w:t>
            </w:r>
          </w:p>
        </w:tc>
      </w:tr>
      <w:tr w:rsidR="00B95991" w:rsidRPr="00B95991" w14:paraId="170748F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E4A7B4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1.</w:t>
            </w:r>
          </w:p>
        </w:tc>
        <w:tc>
          <w:tcPr>
            <w:tcW w:w="12615" w:type="dxa"/>
            <w:hideMark/>
          </w:tcPr>
          <w:p w14:paraId="6A68A6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головы (лобно-височной и затылочно-теменной области)</w:t>
            </w:r>
          </w:p>
        </w:tc>
        <w:tc>
          <w:tcPr>
            <w:tcW w:w="1834" w:type="dxa"/>
            <w:vAlign w:val="center"/>
            <w:hideMark/>
          </w:tcPr>
          <w:p w14:paraId="4BB5C304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BBCFE6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0D86334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2.</w:t>
            </w:r>
          </w:p>
        </w:tc>
        <w:tc>
          <w:tcPr>
            <w:tcW w:w="12615" w:type="dxa"/>
            <w:hideMark/>
          </w:tcPr>
          <w:p w14:paraId="7068CE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лица (лобной, окологлазничной, верхне- и нижнечелюстной области) </w:t>
            </w:r>
          </w:p>
        </w:tc>
        <w:tc>
          <w:tcPr>
            <w:tcW w:w="1834" w:type="dxa"/>
            <w:vAlign w:val="center"/>
            <w:hideMark/>
          </w:tcPr>
          <w:p w14:paraId="7FCFA36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6E5BE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C79DBEF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3.</w:t>
            </w:r>
          </w:p>
        </w:tc>
        <w:tc>
          <w:tcPr>
            <w:tcW w:w="12615" w:type="dxa"/>
            <w:hideMark/>
          </w:tcPr>
          <w:p w14:paraId="69F76A70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шеи </w:t>
            </w:r>
          </w:p>
        </w:tc>
        <w:tc>
          <w:tcPr>
            <w:tcW w:w="1834" w:type="dxa"/>
            <w:vAlign w:val="center"/>
            <w:hideMark/>
          </w:tcPr>
          <w:p w14:paraId="53BB4C6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FB4F449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BC8F3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4.</w:t>
            </w:r>
          </w:p>
        </w:tc>
        <w:tc>
          <w:tcPr>
            <w:tcW w:w="12615" w:type="dxa"/>
            <w:hideMark/>
          </w:tcPr>
          <w:p w14:paraId="773A161B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воротниковой зоны (задней поверхности шеи, спины до уровня IV грудного позвонка, передней поверхности грудной клетки до II ребра) </w:t>
            </w:r>
          </w:p>
        </w:tc>
        <w:tc>
          <w:tcPr>
            <w:tcW w:w="1834" w:type="dxa"/>
            <w:vAlign w:val="center"/>
            <w:hideMark/>
          </w:tcPr>
          <w:p w14:paraId="0A6F023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3FA216E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C0C7B7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5.</w:t>
            </w:r>
          </w:p>
        </w:tc>
        <w:tc>
          <w:tcPr>
            <w:tcW w:w="12615" w:type="dxa"/>
            <w:hideMark/>
          </w:tcPr>
          <w:p w14:paraId="45E99A7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 </w:t>
            </w:r>
          </w:p>
        </w:tc>
        <w:tc>
          <w:tcPr>
            <w:tcW w:w="1834" w:type="dxa"/>
            <w:vAlign w:val="center"/>
            <w:hideMark/>
          </w:tcPr>
          <w:p w14:paraId="2DD781FA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56BAD47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854A56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6.</w:t>
            </w:r>
          </w:p>
        </w:tc>
        <w:tc>
          <w:tcPr>
            <w:tcW w:w="12615" w:type="dxa"/>
            <w:hideMark/>
          </w:tcPr>
          <w:p w14:paraId="72596CC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конечности,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и области лопатки </w:t>
            </w:r>
          </w:p>
        </w:tc>
        <w:tc>
          <w:tcPr>
            <w:tcW w:w="1834" w:type="dxa"/>
            <w:vAlign w:val="center"/>
            <w:hideMark/>
          </w:tcPr>
          <w:p w14:paraId="6BAFEA4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54C8160" w14:textId="77777777" w:rsidTr="003C2DF4">
        <w:trPr>
          <w:trHeight w:val="502"/>
          <w:tblCellSpacing w:w="0" w:type="dxa"/>
        </w:trPr>
        <w:tc>
          <w:tcPr>
            <w:tcW w:w="993" w:type="dxa"/>
            <w:hideMark/>
          </w:tcPr>
          <w:p w14:paraId="5876E2F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7.</w:t>
            </w:r>
          </w:p>
        </w:tc>
        <w:tc>
          <w:tcPr>
            <w:tcW w:w="12615" w:type="dxa"/>
            <w:hideMark/>
          </w:tcPr>
          <w:p w14:paraId="63EE7EA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плечевого сустава (верхней трети плеча, области плечевого сустава и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одноименной стороны)</w:t>
            </w:r>
          </w:p>
        </w:tc>
        <w:tc>
          <w:tcPr>
            <w:tcW w:w="1834" w:type="dxa"/>
            <w:vAlign w:val="center"/>
            <w:hideMark/>
          </w:tcPr>
          <w:p w14:paraId="4F7E248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9362BFE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30BFF0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8.</w:t>
            </w:r>
          </w:p>
        </w:tc>
        <w:tc>
          <w:tcPr>
            <w:tcW w:w="12615" w:type="dxa"/>
            <w:hideMark/>
          </w:tcPr>
          <w:p w14:paraId="0E44013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локтевого сустава (верхней трети предплечья, области локтевого сустава и нижней трети плеча)</w:t>
            </w:r>
          </w:p>
        </w:tc>
        <w:tc>
          <w:tcPr>
            <w:tcW w:w="1834" w:type="dxa"/>
            <w:vAlign w:val="center"/>
            <w:hideMark/>
          </w:tcPr>
          <w:p w14:paraId="61EE977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E9149C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E426EB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9.</w:t>
            </w:r>
          </w:p>
        </w:tc>
        <w:tc>
          <w:tcPr>
            <w:tcW w:w="12615" w:type="dxa"/>
            <w:hideMark/>
          </w:tcPr>
          <w:p w14:paraId="659F1C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лучезапястного сустава (проксимального отдела кисти, области лучезапястного сустава и предплечья) </w:t>
            </w:r>
          </w:p>
        </w:tc>
        <w:tc>
          <w:tcPr>
            <w:tcW w:w="1834" w:type="dxa"/>
            <w:vAlign w:val="center"/>
            <w:hideMark/>
          </w:tcPr>
          <w:p w14:paraId="241E042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BA79AD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16C8C8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lastRenderedPageBreak/>
              <w:t>10.</w:t>
            </w:r>
          </w:p>
        </w:tc>
        <w:tc>
          <w:tcPr>
            <w:tcW w:w="12615" w:type="dxa"/>
            <w:hideMark/>
          </w:tcPr>
          <w:p w14:paraId="2FC031C9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кисти и предплечья </w:t>
            </w:r>
          </w:p>
        </w:tc>
        <w:tc>
          <w:tcPr>
            <w:tcW w:w="1834" w:type="dxa"/>
            <w:vAlign w:val="center"/>
            <w:hideMark/>
          </w:tcPr>
          <w:p w14:paraId="7B42C5B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A3BEB9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EC7ED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11.</w:t>
            </w:r>
          </w:p>
        </w:tc>
        <w:tc>
          <w:tcPr>
            <w:tcW w:w="12615" w:type="dxa"/>
            <w:hideMark/>
          </w:tcPr>
          <w:p w14:paraId="46CA587E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области грудной клетки (области передней поверхности грудной клетки от передних границ </w:t>
            </w:r>
            <w:proofErr w:type="spellStart"/>
            <w:r w:rsidRPr="00B95991">
              <w:rPr>
                <w:sz w:val="22"/>
                <w:szCs w:val="22"/>
              </w:rPr>
              <w:t>надплечий</w:t>
            </w:r>
            <w:proofErr w:type="spellEnd"/>
            <w:r w:rsidRPr="00B95991">
              <w:rPr>
                <w:sz w:val="22"/>
                <w:szCs w:val="22"/>
              </w:rPr>
              <w:t xml:space="preserve">) до реберных дуг и области спины от VII шейного до I поясничного позвонка) </w:t>
            </w:r>
          </w:p>
        </w:tc>
        <w:tc>
          <w:tcPr>
            <w:tcW w:w="1834" w:type="dxa"/>
            <w:vAlign w:val="center"/>
            <w:hideMark/>
          </w:tcPr>
          <w:p w14:paraId="5BB1ACB8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DBC7DF6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CA6E3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12.</w:t>
            </w:r>
          </w:p>
        </w:tc>
        <w:tc>
          <w:tcPr>
            <w:tcW w:w="12615" w:type="dxa"/>
            <w:hideMark/>
          </w:tcPr>
          <w:p w14:paraId="2BF293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спины (от VII шейного до I поясничного позвонка и от левой до правой средней аксиллярной линии; у детей включая пояснично-крестцовую область)</w:t>
            </w:r>
          </w:p>
        </w:tc>
        <w:tc>
          <w:tcPr>
            <w:tcW w:w="1834" w:type="dxa"/>
            <w:vAlign w:val="center"/>
            <w:hideMark/>
          </w:tcPr>
          <w:p w14:paraId="13FEB6E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7609C498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33914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13.</w:t>
            </w:r>
          </w:p>
        </w:tc>
        <w:tc>
          <w:tcPr>
            <w:tcW w:w="12615" w:type="dxa"/>
            <w:hideMark/>
          </w:tcPr>
          <w:p w14:paraId="2FCF375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мышц передней брюшной стенки </w:t>
            </w:r>
          </w:p>
        </w:tc>
        <w:tc>
          <w:tcPr>
            <w:tcW w:w="1834" w:type="dxa"/>
            <w:vAlign w:val="center"/>
            <w:hideMark/>
          </w:tcPr>
          <w:p w14:paraId="3B8B9CC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0ACBCA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6FC800A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14.</w:t>
            </w:r>
          </w:p>
        </w:tc>
        <w:tc>
          <w:tcPr>
            <w:tcW w:w="12615" w:type="dxa"/>
            <w:hideMark/>
          </w:tcPr>
          <w:p w14:paraId="66CE66E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пояснично-крестцовой области (от I поясничного позвонка до нижних ягодичных складок) </w:t>
            </w:r>
          </w:p>
        </w:tc>
        <w:tc>
          <w:tcPr>
            <w:tcW w:w="1834" w:type="dxa"/>
            <w:vAlign w:val="center"/>
            <w:hideMark/>
          </w:tcPr>
          <w:p w14:paraId="174F84F7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07B26CF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DCEA3C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15.</w:t>
            </w:r>
          </w:p>
        </w:tc>
        <w:tc>
          <w:tcPr>
            <w:tcW w:w="12615" w:type="dxa"/>
            <w:hideMark/>
          </w:tcPr>
          <w:p w14:paraId="5B6E7B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пояснично-крестцовой области</w:t>
            </w:r>
          </w:p>
        </w:tc>
        <w:tc>
          <w:tcPr>
            <w:tcW w:w="1834" w:type="dxa"/>
            <w:vAlign w:val="center"/>
            <w:hideMark/>
          </w:tcPr>
          <w:p w14:paraId="3871FAE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08114FA7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630A4645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16.</w:t>
            </w:r>
          </w:p>
        </w:tc>
        <w:tc>
          <w:tcPr>
            <w:tcW w:w="12615" w:type="dxa"/>
            <w:hideMark/>
          </w:tcPr>
          <w:p w14:paraId="1C36B46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спины и поясницы (от VII шейного позвонка до крестца и от левой до правой средней аксиллярной линии) </w:t>
            </w:r>
          </w:p>
        </w:tc>
        <w:tc>
          <w:tcPr>
            <w:tcW w:w="1834" w:type="dxa"/>
            <w:vAlign w:val="center"/>
            <w:hideMark/>
          </w:tcPr>
          <w:p w14:paraId="79B3F6D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910793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1B29805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17.</w:t>
            </w:r>
          </w:p>
        </w:tc>
        <w:tc>
          <w:tcPr>
            <w:tcW w:w="12615" w:type="dxa"/>
            <w:hideMark/>
          </w:tcPr>
          <w:p w14:paraId="222CD50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шейно-грудного отдела позвоночника (области задней поверхности шеи и области спины до I поясничного позвонка от левой до правой задней аксиллярной линии)</w:t>
            </w:r>
          </w:p>
        </w:tc>
        <w:tc>
          <w:tcPr>
            <w:tcW w:w="1834" w:type="dxa"/>
            <w:vAlign w:val="center"/>
            <w:hideMark/>
          </w:tcPr>
          <w:p w14:paraId="2CF473F0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6C3178C1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807AB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18.</w:t>
            </w:r>
          </w:p>
        </w:tc>
        <w:tc>
          <w:tcPr>
            <w:tcW w:w="12615" w:type="dxa"/>
            <w:hideMark/>
          </w:tcPr>
          <w:p w14:paraId="6946144E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шейно-грудного отдела позвоночника</w:t>
            </w:r>
          </w:p>
        </w:tc>
        <w:tc>
          <w:tcPr>
            <w:tcW w:w="1834" w:type="dxa"/>
            <w:vAlign w:val="center"/>
            <w:hideMark/>
          </w:tcPr>
          <w:p w14:paraId="4085E86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  <w:tr w:rsidR="00B95991" w:rsidRPr="00B95991" w14:paraId="5650C3C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0F26CF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19.</w:t>
            </w:r>
          </w:p>
        </w:tc>
        <w:tc>
          <w:tcPr>
            <w:tcW w:w="12615" w:type="dxa"/>
            <w:hideMark/>
          </w:tcPr>
          <w:p w14:paraId="2F4A118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области позвоночника (области задней поверхности шеи, спины и пояснично-крестцовой области от левой до правой задней аксиллярной линии)</w:t>
            </w:r>
          </w:p>
        </w:tc>
        <w:tc>
          <w:tcPr>
            <w:tcW w:w="1834" w:type="dxa"/>
            <w:vAlign w:val="center"/>
            <w:hideMark/>
          </w:tcPr>
          <w:p w14:paraId="478F0F7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626E71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374C0E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20.</w:t>
            </w:r>
          </w:p>
        </w:tc>
        <w:tc>
          <w:tcPr>
            <w:tcW w:w="12615" w:type="dxa"/>
            <w:hideMark/>
          </w:tcPr>
          <w:p w14:paraId="61193C8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нижней конечности</w:t>
            </w:r>
          </w:p>
        </w:tc>
        <w:tc>
          <w:tcPr>
            <w:tcW w:w="1834" w:type="dxa"/>
            <w:vAlign w:val="center"/>
            <w:hideMark/>
          </w:tcPr>
          <w:p w14:paraId="2034D6F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41F766FC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D7B594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21.</w:t>
            </w:r>
          </w:p>
        </w:tc>
        <w:tc>
          <w:tcPr>
            <w:tcW w:w="12615" w:type="dxa"/>
            <w:hideMark/>
          </w:tcPr>
          <w:p w14:paraId="401C09E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нижней конечности и поясницы (области стопы, голени, бедра, ягодичной и пояснично-крестцовой области) </w:t>
            </w:r>
          </w:p>
        </w:tc>
        <w:tc>
          <w:tcPr>
            <w:tcW w:w="1834" w:type="dxa"/>
            <w:vAlign w:val="center"/>
            <w:hideMark/>
          </w:tcPr>
          <w:p w14:paraId="0EB49CF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59CA5C46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B3699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22.</w:t>
            </w:r>
          </w:p>
        </w:tc>
        <w:tc>
          <w:tcPr>
            <w:tcW w:w="12615" w:type="dxa"/>
            <w:hideMark/>
          </w:tcPr>
          <w:p w14:paraId="08ADA56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тазобедренного сустава (верхней трети бедра, области тазобедренного сустава и ягодичной области одноименной стороны) </w:t>
            </w:r>
          </w:p>
        </w:tc>
        <w:tc>
          <w:tcPr>
            <w:tcW w:w="1834" w:type="dxa"/>
            <w:vAlign w:val="center"/>
            <w:hideMark/>
          </w:tcPr>
          <w:p w14:paraId="08AFC2A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83D05E8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342D5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23.</w:t>
            </w:r>
          </w:p>
        </w:tc>
        <w:tc>
          <w:tcPr>
            <w:tcW w:w="12615" w:type="dxa"/>
            <w:hideMark/>
          </w:tcPr>
          <w:p w14:paraId="760D1FE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коленного сустава (верхней трети голени, области коленного сустава и нижней трети бедра) </w:t>
            </w:r>
          </w:p>
        </w:tc>
        <w:tc>
          <w:tcPr>
            <w:tcW w:w="1834" w:type="dxa"/>
            <w:vAlign w:val="center"/>
            <w:hideMark/>
          </w:tcPr>
          <w:p w14:paraId="708E902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29CFB8" w14:textId="77777777" w:rsidTr="003C2DF4">
        <w:trPr>
          <w:trHeight w:val="654"/>
          <w:tblCellSpacing w:w="0" w:type="dxa"/>
        </w:trPr>
        <w:tc>
          <w:tcPr>
            <w:tcW w:w="993" w:type="dxa"/>
            <w:hideMark/>
          </w:tcPr>
          <w:p w14:paraId="481851C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24.</w:t>
            </w:r>
          </w:p>
        </w:tc>
        <w:tc>
          <w:tcPr>
            <w:tcW w:w="12615" w:type="dxa"/>
            <w:hideMark/>
          </w:tcPr>
          <w:p w14:paraId="6804FCA1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голеностопного сустава (проксимального отдела стопы, области голеностопного сустава и нижней трети голени) </w:t>
            </w:r>
          </w:p>
        </w:tc>
        <w:tc>
          <w:tcPr>
            <w:tcW w:w="1834" w:type="dxa"/>
            <w:vAlign w:val="center"/>
            <w:hideMark/>
          </w:tcPr>
          <w:p w14:paraId="225C8A1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4BB1217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0612B75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25.</w:t>
            </w:r>
          </w:p>
        </w:tc>
        <w:tc>
          <w:tcPr>
            <w:tcW w:w="12615" w:type="dxa"/>
            <w:hideMark/>
          </w:tcPr>
          <w:p w14:paraId="1711256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стопы и голени </w:t>
            </w:r>
          </w:p>
        </w:tc>
        <w:tc>
          <w:tcPr>
            <w:tcW w:w="1834" w:type="dxa"/>
            <w:vAlign w:val="center"/>
            <w:hideMark/>
          </w:tcPr>
          <w:p w14:paraId="07D3D5B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E9D7B35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B1EE2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26.</w:t>
            </w:r>
          </w:p>
        </w:tc>
        <w:tc>
          <w:tcPr>
            <w:tcW w:w="12615" w:type="dxa"/>
            <w:hideMark/>
          </w:tcPr>
          <w:p w14:paraId="000AE475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Общий массаж (у детей грудного и младшего дошкольного возраста)</w:t>
            </w:r>
          </w:p>
        </w:tc>
        <w:tc>
          <w:tcPr>
            <w:tcW w:w="1834" w:type="dxa"/>
            <w:vAlign w:val="center"/>
            <w:hideMark/>
          </w:tcPr>
          <w:p w14:paraId="3CEB014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</w:tbl>
    <w:p w14:paraId="6445DF9D" w14:textId="5185D82E" w:rsidR="00B95991" w:rsidRPr="003C2DF4" w:rsidRDefault="00BA09C0" w:rsidP="003C2DF4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 xml:space="preserve">                                       </w:t>
      </w:r>
      <w:r w:rsidR="00F60486">
        <w:rPr>
          <w:rFonts w:eastAsiaTheme="minorEastAsia"/>
          <w:sz w:val="28"/>
          <w:szCs w:val="28"/>
        </w:rPr>
        <w:t xml:space="preserve">                                    </w:t>
      </w:r>
      <w:r>
        <w:rPr>
          <w:rFonts w:eastAsiaTheme="minorEastAsia"/>
          <w:sz w:val="28"/>
          <w:szCs w:val="28"/>
        </w:rPr>
        <w:t xml:space="preserve"> </w:t>
      </w:r>
      <w:r w:rsidR="00B95991">
        <w:rPr>
          <w:rFonts w:eastAsia="Calibri"/>
          <w:b/>
          <w:bCs/>
        </w:rPr>
        <w:t>График распределения времени учебной   практики</w:t>
      </w:r>
    </w:p>
    <w:p w14:paraId="67A086A4" w14:textId="77777777" w:rsidR="00B95991" w:rsidRDefault="00B95991" w:rsidP="00B95991">
      <w:pPr>
        <w:jc w:val="both"/>
        <w:rPr>
          <w:rFonts w:eastAsia="Calibri"/>
          <w:bCs/>
          <w:color w:val="FF0000"/>
        </w:rPr>
      </w:pPr>
    </w:p>
    <w:tbl>
      <w:tblPr>
        <w:tblW w:w="1502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1701"/>
        <w:gridCol w:w="6945"/>
        <w:gridCol w:w="1843"/>
        <w:gridCol w:w="2126"/>
      </w:tblGrid>
      <w:tr w:rsidR="00B95991" w14:paraId="239A54FE" w14:textId="77777777" w:rsidTr="0035351E">
        <w:trPr>
          <w:trHeight w:val="363"/>
        </w:trPr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A1E0B" w14:textId="7AA366B1" w:rsidR="00B95991" w:rsidRDefault="0035351E" w:rsidP="00B95991">
            <w:pPr>
              <w:spacing w:line="276" w:lineRule="auto"/>
              <w:jc w:val="center"/>
              <w:rPr>
                <w:lang w:eastAsia="en-US"/>
              </w:rPr>
            </w:pPr>
            <w:r w:rsidRPr="0035351E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F4504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8D0E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31FB53CA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A300C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F0AA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B95991" w14:paraId="56F6C3EC" w14:textId="77777777" w:rsidTr="0035351E"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067CB" w14:textId="77777777" w:rsidR="002B7E4B" w:rsidRDefault="00B95991" w:rsidP="002B7E4B">
            <w:pPr>
              <w:spacing w:line="276" w:lineRule="auto"/>
            </w:pPr>
            <w:r w:rsidRPr="00F3718D">
              <w:t xml:space="preserve">ПМ. 01. </w:t>
            </w:r>
            <w:r>
              <w:t>Выполнение классического массажа</w:t>
            </w:r>
            <w:r w:rsidR="002B7E4B">
              <w:t>.</w:t>
            </w:r>
          </w:p>
          <w:p w14:paraId="23C630AC" w14:textId="77777777" w:rsidR="002B7E4B" w:rsidRDefault="002B7E4B" w:rsidP="002B7E4B">
            <w:pPr>
              <w:spacing w:line="276" w:lineRule="auto"/>
            </w:pPr>
          </w:p>
          <w:p w14:paraId="72BB66B1" w14:textId="18DB95F4" w:rsidR="00B95991" w:rsidRDefault="002B7E4B" w:rsidP="0035351E">
            <w:pPr>
              <w:spacing w:line="276" w:lineRule="auto"/>
              <w:rPr>
                <w:lang w:eastAsia="en-US"/>
              </w:rPr>
            </w:pPr>
            <w:r>
              <w:t xml:space="preserve">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C82E4" w14:textId="77777777" w:rsidR="00B95991" w:rsidRDefault="00B95991" w:rsidP="00B95991">
            <w:pPr>
              <w:pStyle w:val="Style18"/>
              <w:widowControl/>
              <w:spacing w:line="240" w:lineRule="auto"/>
              <w:ind w:firstLine="0"/>
            </w:pPr>
            <w:r>
              <w:t xml:space="preserve"> Классический массаж</w:t>
            </w:r>
          </w:p>
          <w:p w14:paraId="69C59B7C" w14:textId="77777777" w:rsidR="0035351E" w:rsidRDefault="0035351E" w:rsidP="00B95991">
            <w:pPr>
              <w:pStyle w:val="Style18"/>
              <w:widowControl/>
              <w:spacing w:line="240" w:lineRule="auto"/>
              <w:ind w:firstLine="0"/>
            </w:pPr>
          </w:p>
          <w:p w14:paraId="35633780" w14:textId="77777777" w:rsidR="0035351E" w:rsidRDefault="0035351E" w:rsidP="0035351E">
            <w:pPr>
              <w:pStyle w:val="Style18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 xml:space="preserve">Выполнение курса процедур классического гигиенического массажа </w:t>
            </w:r>
          </w:p>
          <w:p w14:paraId="1A5F8D03" w14:textId="3A54FDF2" w:rsidR="0035351E" w:rsidRPr="007D56E8" w:rsidRDefault="0035351E" w:rsidP="0035351E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rPr>
                <w:lang w:eastAsia="en-US"/>
              </w:rPr>
              <w:t>(общего и отдельных анатомических областей)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1778B" w14:textId="77777777" w:rsidR="00B95991" w:rsidRDefault="00B95991" w:rsidP="00B95991">
            <w:r>
              <w:t>Кабинет медицинского массажа</w:t>
            </w:r>
            <w:r w:rsidRPr="00F3718D">
              <w:t xml:space="preserve"> </w:t>
            </w:r>
          </w:p>
          <w:p w14:paraId="5943E5F6" w14:textId="77777777" w:rsidR="00B95991" w:rsidRDefault="00B95991" w:rsidP="00B95991">
            <w:r>
              <w:t>-выполнение методических указаний к приемам поглаживания.</w:t>
            </w:r>
          </w:p>
          <w:p w14:paraId="1CD9FFBC" w14:textId="77777777" w:rsidR="00B95991" w:rsidRDefault="00B95991" w:rsidP="00B95991">
            <w:r>
              <w:t>-выполнение основных плоскостных приемов поглаживания.</w:t>
            </w:r>
          </w:p>
          <w:p w14:paraId="7234A251" w14:textId="77777777" w:rsidR="00B95991" w:rsidRDefault="00B95991" w:rsidP="00B95991">
            <w:r>
              <w:t>- выполнение вспомогательных приемов поглаживания.</w:t>
            </w:r>
          </w:p>
          <w:p w14:paraId="6843E127" w14:textId="77777777" w:rsidR="00B95991" w:rsidRDefault="00B95991" w:rsidP="00B95991">
            <w:r>
              <w:t>-выполнение приемов поглаживания с отягощением и без него.</w:t>
            </w:r>
          </w:p>
          <w:p w14:paraId="0F218C62" w14:textId="77777777" w:rsidR="00B95991" w:rsidRDefault="00B95991" w:rsidP="00B95991">
            <w:r>
              <w:t>-выполнение методических указаний к приемам растирания.</w:t>
            </w:r>
          </w:p>
          <w:p w14:paraId="15133EB5" w14:textId="77777777" w:rsidR="00B95991" w:rsidRDefault="00B95991" w:rsidP="00B95991">
            <w:r>
              <w:t>- выполнение основных приемов растирания.</w:t>
            </w:r>
          </w:p>
          <w:p w14:paraId="1E595496" w14:textId="77777777" w:rsidR="00B95991" w:rsidRDefault="00B95991" w:rsidP="00B95991">
            <w:r>
              <w:t>- выполнение вспомогательных приемов растирания.</w:t>
            </w:r>
          </w:p>
          <w:p w14:paraId="640EC61F" w14:textId="77777777" w:rsidR="00B95991" w:rsidRDefault="00B95991" w:rsidP="00B95991">
            <w:r>
              <w:t>-выполнение спиралевидных приемов растирания ладонью.</w:t>
            </w:r>
          </w:p>
          <w:p w14:paraId="25D385FB" w14:textId="77777777" w:rsidR="00B95991" w:rsidRDefault="00B95991" w:rsidP="00B95991">
            <w:r>
              <w:t>- выполнение спиралевидных приемов растирания двумя руками.</w:t>
            </w:r>
          </w:p>
          <w:p w14:paraId="3EC7A52E" w14:textId="77777777" w:rsidR="00B95991" w:rsidRDefault="00B95991" w:rsidP="00B95991">
            <w:r>
              <w:t>- выполнение методических указаний к приемам разминания.</w:t>
            </w:r>
          </w:p>
          <w:p w14:paraId="0C18BBFE" w14:textId="77777777" w:rsidR="00B95991" w:rsidRDefault="00B95991" w:rsidP="00B95991">
            <w:r>
              <w:t>-выполнение сочетаний приемов массажа при боли и отеках тканей.</w:t>
            </w:r>
          </w:p>
          <w:p w14:paraId="2BF0B06E" w14:textId="77777777" w:rsidR="00B95991" w:rsidRDefault="00B95991" w:rsidP="00B95991">
            <w:r>
              <w:t>- выполнение основных приемов разминания.</w:t>
            </w:r>
          </w:p>
          <w:p w14:paraId="4BAD256E" w14:textId="77777777" w:rsidR="00B95991" w:rsidRDefault="00B95991" w:rsidP="00B95991">
            <w:r>
              <w:t>- выполнение вспомогательных приемов разминания.</w:t>
            </w:r>
          </w:p>
          <w:p w14:paraId="4C81D303" w14:textId="77777777" w:rsidR="00B95991" w:rsidRDefault="00B95991" w:rsidP="00B95991">
            <w:r>
              <w:t>-выполнение приемов разминания одной и двумя руками.</w:t>
            </w:r>
          </w:p>
          <w:p w14:paraId="2B890311" w14:textId="77777777" w:rsidR="00B95991" w:rsidRDefault="00B95991" w:rsidP="00B95991">
            <w:r>
              <w:t>- выполнение методических указаний к приемам вибрации.</w:t>
            </w:r>
          </w:p>
          <w:p w14:paraId="42476902" w14:textId="77777777" w:rsidR="00B95991" w:rsidRDefault="00B95991" w:rsidP="00B95991">
            <w:r>
              <w:t>- выполнение основных приемов вибрации.</w:t>
            </w:r>
          </w:p>
          <w:p w14:paraId="489456A8" w14:textId="77777777" w:rsidR="00B95991" w:rsidRDefault="00B95991" w:rsidP="00B95991">
            <w:r>
              <w:t>- выполнение вспомогательных приемов вибрации.</w:t>
            </w:r>
          </w:p>
          <w:p w14:paraId="7DCD3834" w14:textId="77777777" w:rsidR="00B95991" w:rsidRPr="00F3718D" w:rsidRDefault="00B95991" w:rsidP="00B95991">
            <w:r>
              <w:t>-выполнение выбора массажных приемов с учетом цели массажа.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68A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18BD5B85" w14:textId="48B2E071" w:rsidR="00B95991" w:rsidRDefault="002B7E4B" w:rsidP="00B9599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</w:t>
            </w:r>
            <w:r w:rsidR="002123F5">
              <w:rPr>
                <w:lang w:eastAsia="en-US"/>
              </w:rPr>
              <w:t>12</w:t>
            </w:r>
          </w:p>
          <w:p w14:paraId="336CB98F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6D177E49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3954A078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7E9CEF6F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659A7F57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73141CEC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65A66E49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3CE1DDBB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40042866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7A8EA63F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4D8CACE2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2675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7ABD0D7F" w14:textId="596019A8" w:rsidR="00B95991" w:rsidRDefault="002123F5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14:paraId="41BBCDC7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5CD222E2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04911EE8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4E5B65D9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235F1F2F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133C1064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024D764B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70BFC3EE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07CC7382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4977F7F3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1A70082F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</w:tc>
      </w:tr>
    </w:tbl>
    <w:p w14:paraId="53C70E33" w14:textId="77777777" w:rsidR="00B95991" w:rsidRDefault="00B95991" w:rsidP="00B95991">
      <w:pPr>
        <w:jc w:val="both"/>
        <w:rPr>
          <w:rFonts w:eastAsia="Calibri"/>
          <w:bCs/>
        </w:rPr>
      </w:pPr>
    </w:p>
    <w:p w14:paraId="16788FB9" w14:textId="77777777" w:rsidR="00B95991" w:rsidRDefault="00B95991" w:rsidP="00B95991">
      <w:pPr>
        <w:rPr>
          <w:b/>
        </w:rPr>
      </w:pPr>
    </w:p>
    <w:p w14:paraId="2A2E73D7" w14:textId="77777777" w:rsidR="00B95991" w:rsidRDefault="00B95991" w:rsidP="00B95991">
      <w:pPr>
        <w:jc w:val="center"/>
        <w:rPr>
          <w:b/>
        </w:rPr>
      </w:pPr>
    </w:p>
    <w:p w14:paraId="531ECB75" w14:textId="77777777" w:rsidR="00B95991" w:rsidRPr="00576368" w:rsidRDefault="00B95991" w:rsidP="00576368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0690F685" w14:textId="77777777" w:rsidR="00BA09C0" w:rsidRDefault="00BA09C0"/>
    <w:p w14:paraId="69066EBA" w14:textId="77777777" w:rsidR="002123F5" w:rsidRDefault="002123F5" w:rsidP="00E6340F">
      <w:pPr>
        <w:spacing w:after="200" w:line="276" w:lineRule="auto"/>
        <w:jc w:val="center"/>
      </w:pPr>
    </w:p>
    <w:p w14:paraId="41C69B35" w14:textId="77777777" w:rsidR="002123F5" w:rsidRDefault="002123F5" w:rsidP="002123F5">
      <w:pPr>
        <w:ind w:left="-709"/>
        <w:jc w:val="center"/>
        <w:rPr>
          <w:b/>
        </w:rPr>
      </w:pPr>
      <w:r>
        <w:br w:type="page"/>
      </w:r>
      <w:r>
        <w:rPr>
          <w:b/>
        </w:rPr>
        <w:lastRenderedPageBreak/>
        <w:t>СОДЕРЖАНИЕ ПРАКТИКИ</w:t>
      </w:r>
    </w:p>
    <w:p w14:paraId="7B3D1837" w14:textId="77777777" w:rsidR="002123F5" w:rsidRDefault="002123F5" w:rsidP="002123F5">
      <w:pPr>
        <w:jc w:val="center"/>
        <w:rPr>
          <w:b/>
        </w:rPr>
      </w:pPr>
    </w:p>
    <w:tbl>
      <w:tblPr>
        <w:tblW w:w="1462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10773"/>
        <w:gridCol w:w="2436"/>
      </w:tblGrid>
      <w:tr w:rsidR="002123F5" w:rsidRPr="002123F5" w14:paraId="2F7FF093" w14:textId="77777777" w:rsidTr="002123F5">
        <w:trPr>
          <w:trHeight w:val="71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6FF9F" w14:textId="77777777" w:rsidR="002123F5" w:rsidRPr="002123F5" w:rsidRDefault="002123F5" w:rsidP="002123F5">
            <w:pPr>
              <w:spacing w:line="276" w:lineRule="auto"/>
              <w:rPr>
                <w:b/>
                <w:lang w:eastAsia="en-US"/>
              </w:rPr>
            </w:pPr>
          </w:p>
          <w:p w14:paraId="60196A86" w14:textId="77777777" w:rsidR="002123F5" w:rsidRPr="002123F5" w:rsidRDefault="002123F5" w:rsidP="002123F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 xml:space="preserve">День </w:t>
            </w:r>
          </w:p>
          <w:p w14:paraId="4A1888F2" w14:textId="77777777" w:rsidR="002123F5" w:rsidRPr="002123F5" w:rsidRDefault="002123F5" w:rsidP="002123F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 xml:space="preserve">практики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A85D4" w14:textId="77777777" w:rsidR="002123F5" w:rsidRPr="002123F5" w:rsidRDefault="002123F5" w:rsidP="002123F5">
            <w:pPr>
              <w:spacing w:line="276" w:lineRule="auto"/>
              <w:jc w:val="center"/>
              <w:rPr>
                <w:lang w:eastAsia="en-US"/>
              </w:rPr>
            </w:pPr>
          </w:p>
          <w:p w14:paraId="07FCEEA9" w14:textId="77777777" w:rsidR="002123F5" w:rsidRPr="002123F5" w:rsidRDefault="002123F5" w:rsidP="002123F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>Виды работ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C784E" w14:textId="77777777" w:rsidR="002123F5" w:rsidRPr="002123F5" w:rsidRDefault="002123F5" w:rsidP="002123F5">
            <w:pPr>
              <w:spacing w:line="276" w:lineRule="auto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>Оценка\Подпись руководителя практики</w:t>
            </w:r>
          </w:p>
        </w:tc>
      </w:tr>
      <w:tr w:rsidR="002123F5" w:rsidRPr="002123F5" w14:paraId="018E536A" w14:textId="77777777" w:rsidTr="002123F5">
        <w:trPr>
          <w:trHeight w:val="82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CFFA2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1день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7C796" w14:textId="33B4C3D2" w:rsidR="002123F5" w:rsidRPr="002123F5" w:rsidRDefault="002123F5" w:rsidP="002123F5">
            <w:r w:rsidRPr="002123F5">
              <w:rPr>
                <w:sz w:val="22"/>
                <w:szCs w:val="22"/>
              </w:rPr>
              <w:t xml:space="preserve">Кабинет медицинского массажа </w:t>
            </w:r>
            <w:r>
              <w:rPr>
                <w:b/>
                <w:sz w:val="22"/>
                <w:szCs w:val="22"/>
              </w:rPr>
              <w:t>2</w:t>
            </w:r>
            <w:r w:rsidRPr="002123F5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72</w:t>
            </w:r>
            <w:r w:rsidRPr="002123F5">
              <w:rPr>
                <w:b/>
                <w:sz w:val="22"/>
                <w:szCs w:val="22"/>
              </w:rPr>
              <w:t>ч.:</w:t>
            </w:r>
          </w:p>
          <w:p w14:paraId="1E20A840" w14:textId="77777777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методических указаний к приемам поглаживания.</w:t>
            </w:r>
          </w:p>
          <w:p w14:paraId="5F3F6057" w14:textId="0746268A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основных плоскостных приемов поглаживания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FDC2C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2AFDB53" w14:textId="77777777" w:rsidTr="002123F5">
        <w:trPr>
          <w:trHeight w:val="55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2AB4D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2день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27FBD" w14:textId="77777777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приемов поглаживания с отягощением и без него.</w:t>
            </w:r>
          </w:p>
          <w:p w14:paraId="4C08BA9F" w14:textId="4F68E594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методических указаний к приемам растирания.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C3B69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8EAEEFA" w14:textId="77777777" w:rsidTr="002123F5">
        <w:trPr>
          <w:trHeight w:val="69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DD120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3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C8786" w14:textId="77777777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спиралевидных приемов растирания ладонью.</w:t>
            </w:r>
          </w:p>
          <w:p w14:paraId="4C360345" w14:textId="756E528E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спиралевидных приемов растирания двумя руками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85252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23F18FC0" w14:textId="77777777" w:rsidTr="002123F5">
        <w:trPr>
          <w:trHeight w:val="6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EC8D5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4 день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B6F51" w14:textId="77777777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методических указаний к приемам разминания.</w:t>
            </w:r>
          </w:p>
          <w:p w14:paraId="51AB3AC8" w14:textId="75F8EF6B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сочетаний приемов массажа при боли и отеках тканей.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E35F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6E1F6AA2" w14:textId="77777777" w:rsidTr="002123F5">
        <w:trPr>
          <w:trHeight w:val="58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4833C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5 день </w:t>
            </w:r>
          </w:p>
          <w:p w14:paraId="64CB370A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B54D8" w14:textId="77777777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вспомогательных приемов разминания.</w:t>
            </w:r>
          </w:p>
          <w:p w14:paraId="7B9CFAF9" w14:textId="032D1C58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приемов разминания одной и двумя руками.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52954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6CA28BC" w14:textId="77777777" w:rsidTr="002123F5">
        <w:trPr>
          <w:trHeight w:val="27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B100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6 день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5B91" w14:textId="23D329DA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выбора массажных приемов с учетом цели массажа.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A816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66B516B0" w14:textId="77777777" w:rsidTr="002123F5">
        <w:trPr>
          <w:trHeight w:val="58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D1267" w14:textId="7DC74BFA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7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7EE2" w14:textId="77777777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основных приемов растирания.</w:t>
            </w:r>
          </w:p>
          <w:p w14:paraId="38E7AD92" w14:textId="577F8BBA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вспомогательных приемов растирания.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A7DB3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F36E8C5" w14:textId="77777777" w:rsidTr="002123F5">
        <w:trPr>
          <w:trHeight w:val="51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0BC00" w14:textId="4F7A5B40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8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FECB9" w14:textId="77777777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основных плоскостных приемов поглаживания.</w:t>
            </w:r>
          </w:p>
          <w:p w14:paraId="46591B80" w14:textId="6DA950FE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вспомогательных приемов поглаживания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0CC9F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021E3D0E" w14:textId="77777777" w:rsidTr="002123F5">
        <w:trPr>
          <w:trHeight w:val="56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D4EE" w14:textId="4E4BD5D1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9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4D3E" w14:textId="77777777" w:rsidR="002123F5" w:rsidRPr="002123F5" w:rsidRDefault="002123F5" w:rsidP="002123F5">
            <w:r>
              <w:rPr>
                <w:sz w:val="22"/>
                <w:szCs w:val="22"/>
              </w:rPr>
              <w:t xml:space="preserve">- </w:t>
            </w:r>
            <w:r w:rsidRPr="002123F5">
              <w:rPr>
                <w:sz w:val="22"/>
                <w:szCs w:val="22"/>
              </w:rPr>
              <w:t>выполнение приемов разминания одной и двумя руками.</w:t>
            </w:r>
          </w:p>
          <w:p w14:paraId="05FA69A8" w14:textId="2CA924F0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методических указаний к приемам вибрации.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41889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3D283230" w14:textId="77777777" w:rsidTr="002123F5">
        <w:trPr>
          <w:trHeight w:val="52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560E3" w14:textId="3149FD81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10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21672" w14:textId="77777777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вспомогательных приемов вибрации.</w:t>
            </w:r>
          </w:p>
          <w:p w14:paraId="7572D59B" w14:textId="06541951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выбора массажных приемов с учетом цели массажа.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97FC9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375BEF4D" w14:textId="77777777" w:rsidTr="009E3744">
        <w:trPr>
          <w:trHeight w:val="61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34544" w14:textId="3572D125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11 день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457FC" w14:textId="1B46A989" w:rsidR="002123F5" w:rsidRPr="002123F5" w:rsidRDefault="002123F5" w:rsidP="002123F5">
            <w:r>
              <w:rPr>
                <w:sz w:val="22"/>
                <w:szCs w:val="22"/>
              </w:rPr>
              <w:t xml:space="preserve">- </w:t>
            </w:r>
            <w:r w:rsidRPr="002123F5">
              <w:rPr>
                <w:sz w:val="22"/>
                <w:szCs w:val="22"/>
              </w:rPr>
              <w:t>выполнение приемов разминания одной и двумя руками.</w:t>
            </w:r>
          </w:p>
          <w:p w14:paraId="028531E0" w14:textId="37B24355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методических указаний к приемам вибрации</w:t>
            </w:r>
            <w:r w:rsidR="009E3744">
              <w:rPr>
                <w:sz w:val="22"/>
                <w:szCs w:val="22"/>
              </w:rPr>
              <w:t>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70EB4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2FC1F039" w14:textId="77777777" w:rsidTr="002123F5">
        <w:trPr>
          <w:trHeight w:val="58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B35C9" w14:textId="1AE322FF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12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98F81" w14:textId="77777777" w:rsidR="002123F5" w:rsidRPr="002123F5" w:rsidRDefault="002123F5" w:rsidP="002123F5">
            <w:r w:rsidRPr="002123F5">
              <w:rPr>
                <w:sz w:val="22"/>
                <w:szCs w:val="22"/>
              </w:rPr>
              <w:t>- выполнение вспомогательных приемов вибрации.</w:t>
            </w:r>
          </w:p>
          <w:p w14:paraId="611B6743" w14:textId="33230B73" w:rsidR="002123F5" w:rsidRPr="002123F5" w:rsidRDefault="002123F5" w:rsidP="002123F5">
            <w:r w:rsidRPr="002123F5">
              <w:rPr>
                <w:sz w:val="22"/>
                <w:szCs w:val="22"/>
              </w:rPr>
              <w:t>-выполнение выбора массажных приемов с учетом цели массажа.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704B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</w:tbl>
    <w:p w14:paraId="24899ED9" w14:textId="77777777" w:rsidR="002123F5" w:rsidRDefault="002123F5" w:rsidP="002123F5">
      <w:pPr>
        <w:pStyle w:val="1"/>
        <w:ind w:firstLine="0"/>
        <w:rPr>
          <w:b/>
        </w:rPr>
      </w:pPr>
    </w:p>
    <w:p w14:paraId="4E9FA98C" w14:textId="77777777" w:rsidR="002123F5" w:rsidRDefault="002123F5" w:rsidP="002123F5">
      <w:pPr>
        <w:jc w:val="both"/>
      </w:pPr>
      <w:r>
        <w:t>Общая оценка практики____________________________</w:t>
      </w:r>
    </w:p>
    <w:p w14:paraId="5E383AF8" w14:textId="77777777" w:rsidR="002123F5" w:rsidRDefault="002123F5" w:rsidP="002123F5">
      <w:pPr>
        <w:jc w:val="both"/>
      </w:pPr>
    </w:p>
    <w:p w14:paraId="2E3B3781" w14:textId="77777777" w:rsidR="002123F5" w:rsidRPr="00CF66FC" w:rsidRDefault="002123F5" w:rsidP="002123F5">
      <w:pPr>
        <w:jc w:val="both"/>
      </w:pPr>
      <w:r>
        <w:t>Руководитель практики         ______________________</w:t>
      </w:r>
    </w:p>
    <w:p w14:paraId="024DF71B" w14:textId="36D2C7B0" w:rsidR="00BA09C0" w:rsidRDefault="00BA09C0" w:rsidP="009E3744">
      <w:pPr>
        <w:spacing w:after="200" w:line="276" w:lineRule="auto"/>
        <w:rPr>
          <w:bCs/>
        </w:rPr>
      </w:pPr>
      <w:r>
        <w:br w:type="page"/>
      </w:r>
      <w:r w:rsidRPr="00EE4C32">
        <w:rPr>
          <w:b/>
          <w:bCs/>
          <w:sz w:val="28"/>
          <w:szCs w:val="28"/>
        </w:rPr>
        <w:lastRenderedPageBreak/>
        <w:t>Текстовой отчет</w:t>
      </w:r>
      <w:r w:rsidRPr="00EE4C32">
        <w:rPr>
          <w:bCs/>
          <w:sz w:val="28"/>
          <w:szCs w:val="28"/>
        </w:rPr>
        <w:t xml:space="preserve"> </w:t>
      </w:r>
      <w:bookmarkStart w:id="4" w:name="_Hlk68458513"/>
      <w:r w:rsidRPr="00BA09C0">
        <w:rPr>
          <w:bCs/>
        </w:rPr>
        <w:t>(</w:t>
      </w:r>
      <w:bookmarkStart w:id="5" w:name="_Hlk68458465"/>
      <w:r w:rsidRPr="00BA09C0">
        <w:rPr>
          <w:bCs/>
        </w:rPr>
        <w:t>в текстовом отчете студент описывает овладение им общими компетенциями, перечень прилагается, выполненные общие</w:t>
      </w:r>
      <w:r w:rsidR="00E6340F">
        <w:rPr>
          <w:bCs/>
        </w:rPr>
        <w:t xml:space="preserve"> компетенции ставиться </w:t>
      </w:r>
      <w:bookmarkEnd w:id="5"/>
      <w:r w:rsidR="00E6340F">
        <w:rPr>
          <w:bCs/>
        </w:rPr>
        <w:t>+</w:t>
      </w:r>
      <w:proofErr w:type="gramStart"/>
      <w:r w:rsidR="00E6340F">
        <w:rPr>
          <w:bCs/>
        </w:rPr>
        <w:t xml:space="preserve"> </w:t>
      </w:r>
      <w:r w:rsidRPr="00BA09C0">
        <w:rPr>
          <w:bCs/>
        </w:rPr>
        <w:t>)</w:t>
      </w:r>
      <w:bookmarkEnd w:id="4"/>
      <w:proofErr w:type="gramEnd"/>
    </w:p>
    <w:tbl>
      <w:tblPr>
        <w:tblW w:w="147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20"/>
        <w:gridCol w:w="6916"/>
        <w:gridCol w:w="445"/>
        <w:gridCol w:w="391"/>
      </w:tblGrid>
      <w:tr w:rsidR="00E6340F" w:rsidRPr="00E6340F" w14:paraId="10B711FA" w14:textId="77777777" w:rsidTr="00E6340F">
        <w:trPr>
          <w:trHeight w:val="35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0D6F6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Код ОК, наименование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7846F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2B4692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+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4D5D5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</w:t>
            </w:r>
          </w:p>
        </w:tc>
      </w:tr>
      <w:tr w:rsidR="00E6340F" w:rsidRPr="00E6340F" w14:paraId="692F2792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39529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421B86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-Активность, инициативность в процессе освоения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CAD246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95B935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28605BD" w14:textId="77777777" w:rsidTr="00E6340F">
        <w:trPr>
          <w:trHeight w:val="31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0DFF2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1016ED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интереса к будущей профессии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4F058CB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22F3155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92857C1" w14:textId="77777777" w:rsidTr="00E6340F">
        <w:trPr>
          <w:trHeight w:val="506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9715C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2B3F4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-Знание этических аспектов работы среднего медицинского работника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3271AF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E41B0C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70AE636" w14:textId="77777777" w:rsidTr="00E6340F">
        <w:trPr>
          <w:trHeight w:val="503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BB5231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2. 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C4CFBC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эффективности и качества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506453F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3F7086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7853229" w14:textId="77777777" w:rsidTr="00E6340F">
        <w:trPr>
          <w:trHeight w:val="65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2E6A5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B1E1A5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-Обоснованность постановки цели, выбора и применения методов и способов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5E2A5B9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A07C7B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72D8A7B" w14:textId="77777777" w:rsidTr="00E6340F">
        <w:trPr>
          <w:trHeight w:val="85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E22CB5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3. Принимать решения в стандартных и нестандартных ситуациях, нести за них ответственность.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D9DF1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 xml:space="preserve">-Точность и быстрота оценки </w:t>
            </w:r>
            <w:proofErr w:type="gramStart"/>
            <w:r w:rsidRPr="00E6340F">
              <w:rPr>
                <w:bCs/>
                <w:sz w:val="22"/>
                <w:szCs w:val="22"/>
              </w:rPr>
              <w:t>ситуации</w:t>
            </w:r>
            <w:proofErr w:type="gramEnd"/>
            <w:r w:rsidRPr="00E6340F">
              <w:rPr>
                <w:bCs/>
                <w:sz w:val="22"/>
                <w:szCs w:val="22"/>
              </w:rPr>
              <w:t xml:space="preserve"> и демонстрация принятия решения в стандартных и нестандартных ситуациях, готовность нести за них ответственность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075140B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32B822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F7AADFA" w14:textId="77777777" w:rsidTr="00E6340F">
        <w:trPr>
          <w:trHeight w:val="55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2668E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1922B3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-Нахождение и использование информации для эффективного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F90047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3091BC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7E6CA7" w14:textId="77777777" w:rsidTr="00E6340F">
        <w:trPr>
          <w:trHeight w:val="57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713B1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F5CBF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использования компьютерной техники для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A9D681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3AF132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8FEE645" w14:textId="77777777" w:rsidTr="00E6340F">
        <w:trPr>
          <w:trHeight w:val="38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1B000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5. 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DD2A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использования информационно-коммуникационных технологий в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A2BAA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5DF0CE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C90B43C" w14:textId="77777777" w:rsidTr="00E6340F">
        <w:trPr>
          <w:trHeight w:val="59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D48B5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lastRenderedPageBreak/>
              <w:t>ОК 6. 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5F2F4EE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-Взаимодействие с медицинскими работниками, пациентами в ходе производственной практики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4AB244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49AAA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D88EC71" w14:textId="77777777" w:rsidTr="00E6340F">
        <w:trPr>
          <w:trHeight w:val="34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5F423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F7CA29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-Умение работать в группе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3B75FD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87BB98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5A7FBB2D" w14:textId="77777777" w:rsidTr="00E6340F">
        <w:trPr>
          <w:trHeight w:val="514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E3B60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CB9BB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профессионального общения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822700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C30E2F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32F2277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3C9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7. Брать на себя ответственность за работу подчиненных членов команды и результат выполнения заданий.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C515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-Осознание полноты ответственности за работу в команде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17289E1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C45F75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7B4796" w14:textId="77777777" w:rsidTr="00E6340F">
        <w:trPr>
          <w:trHeight w:val="73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4A293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21BF1B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умений выявлять проблемы при анализе конкретных ситуаций, предлагать способы их решения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2515692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170BFC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752C758" w14:textId="77777777" w:rsidTr="00E6340F">
        <w:trPr>
          <w:trHeight w:val="53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7601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2D6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навыками самоанализа и коррекции результатов своей работы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F7A84C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45802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4A89965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B626A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8. Самостоятельно определять задачи профессионального и личностного развития, заниматься самообразованием, планировать повышение квалификации. 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FF5AA8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-Инициативность в повышении своей квалификации, планировании своей карьеры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E9C29C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7FA9E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F08164B" w14:textId="77777777" w:rsidTr="00E6340F">
        <w:trPr>
          <w:trHeight w:val="498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117E4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26215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дополнительной информации по специальности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ED8EAD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2B5AF0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2FC14A6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4BF159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9. Ориентироваться в условиях частой смены технологий в профессиональной деятельности.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0769C5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инновациям в области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1590B4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01364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F16063" w14:textId="77777777" w:rsidTr="00E6340F">
        <w:trPr>
          <w:trHeight w:val="33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0F82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2CAD7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-Рациональность в использовании инновационных технологий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00751A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03D50A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A177ECA" w14:textId="77777777" w:rsidTr="00E6340F">
        <w:trPr>
          <w:trHeight w:val="96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0B80BF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10. 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56DD81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уважительного и бережного отношения к историческому наследию, социально-культурным и религиозным различиям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787C679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79F01D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152939D" w14:textId="77777777" w:rsidTr="00E6340F">
        <w:trPr>
          <w:trHeight w:val="472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67B66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lastRenderedPageBreak/>
              <w:t>ОК 11. Быть готовым брать на себя нравственные обязательства по отношению к природе, обществу и человеку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CCFE3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брать на себя нравственные обязательства по отношению к природе, обществу, человеку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164115F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9F46EF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487E461" w14:textId="77777777" w:rsidTr="00ED070A">
        <w:trPr>
          <w:trHeight w:val="64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5AE4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12. Организовывать рабочее место с соблюдением требований охраны труда, производственной санитарии, инфекционной и противопожарной безопасности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2A9A47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организовывать рабочее место с соблюдением требований охраны труда, инфекционной и противопожарной безопасности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6D652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7CDFD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6B99FB" w14:textId="77777777" w:rsidTr="00E6340F">
        <w:trPr>
          <w:trHeight w:val="70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511D7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13. Вести здоровый образ жизни, заниматься физической культурой и спортом для укрепления здоровья, достижения жизненных и профессиональных целей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EE3B82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саморегуляции, самомассажа при физическом и умственном утомлении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11D18F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453C9A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47F74BD" w14:textId="77777777" w:rsidTr="00E6340F">
        <w:trPr>
          <w:trHeight w:val="66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FF004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8B9C82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навыков владения простейшими методами снятия усталости с применением средств физической культуры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7A407AB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6B1F7E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A26B6DF" w14:textId="77777777" w:rsidTr="00E6340F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AE561E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14. Оказывать первую помощь при неотложных состояниях. 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32AA67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Демонстрация навыков оказания первой помощи при неотложных состояниях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1641472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61544D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48EC72E" w14:textId="77777777" w:rsidTr="00E6340F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428DC9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ОК 15.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62CC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Способность рационально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D301F6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30FE0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</w:tbl>
    <w:p w14:paraId="247C3217" w14:textId="77777777" w:rsidR="00E6340F" w:rsidRPr="00BA09C0" w:rsidRDefault="00E6340F" w:rsidP="00BA09C0">
      <w:pPr>
        <w:spacing w:after="200" w:line="276" w:lineRule="auto"/>
        <w:rPr>
          <w:bCs/>
        </w:rPr>
      </w:pPr>
    </w:p>
    <w:p w14:paraId="4B9A51EE" w14:textId="77777777" w:rsidR="00BA09C0" w:rsidRPr="00BA09C0" w:rsidRDefault="00BA09C0" w:rsidP="00BA09C0">
      <w:pPr>
        <w:spacing w:after="200" w:line="276" w:lineRule="auto"/>
      </w:pPr>
    </w:p>
    <w:p w14:paraId="7A45EC6D" w14:textId="77777777" w:rsidR="00BA09C0" w:rsidRPr="00BA09C0" w:rsidRDefault="00BA09C0" w:rsidP="00BA09C0">
      <w:pPr>
        <w:spacing w:after="200" w:line="276" w:lineRule="auto"/>
      </w:pPr>
      <w:r w:rsidRPr="00BA09C0">
        <w:t>Общая оценка практики________________________________________________________</w:t>
      </w:r>
    </w:p>
    <w:p w14:paraId="678C110C" w14:textId="45A6755B" w:rsidR="00AF2F93" w:rsidRDefault="00BA09C0" w:rsidP="00BA09C0">
      <w:pPr>
        <w:spacing w:after="200" w:line="276" w:lineRule="auto"/>
      </w:pPr>
      <w:r w:rsidRPr="00BA09C0">
        <w:t xml:space="preserve">Непосредственный  руководитель практики             _______________________________   </w:t>
      </w:r>
    </w:p>
    <w:p w14:paraId="1DF0F50F" w14:textId="77777777" w:rsidR="00AF2F93" w:rsidRDefault="00AF2F93">
      <w:pPr>
        <w:spacing w:after="200" w:line="276" w:lineRule="auto"/>
      </w:pPr>
      <w:r>
        <w:br w:type="page"/>
      </w:r>
    </w:p>
    <w:p w14:paraId="6D70B644" w14:textId="2E82BE50" w:rsidR="00A22B29" w:rsidRDefault="00AF2F93" w:rsidP="00AF2F93">
      <w:r>
        <w:lastRenderedPageBreak/>
        <w:t xml:space="preserve">                      </w:t>
      </w:r>
    </w:p>
    <w:p w14:paraId="68CBCC7D" w14:textId="77777777" w:rsidR="00A22B29" w:rsidRDefault="00A22B29">
      <w:pPr>
        <w:spacing w:after="200" w:line="276" w:lineRule="auto"/>
      </w:pPr>
      <w:r>
        <w:br w:type="page"/>
      </w:r>
    </w:p>
    <w:p w14:paraId="5363961D" w14:textId="3AD967B5" w:rsidR="00A22B29" w:rsidRDefault="00A22B29" w:rsidP="00AF2F93">
      <w:pPr>
        <w:rPr>
          <w:bCs/>
        </w:rPr>
      </w:pPr>
    </w:p>
    <w:p w14:paraId="416C5A7A" w14:textId="77777777" w:rsidR="00A22B29" w:rsidRDefault="00A22B29">
      <w:pPr>
        <w:spacing w:after="200" w:line="276" w:lineRule="auto"/>
        <w:rPr>
          <w:bCs/>
        </w:rPr>
      </w:pPr>
      <w:bookmarkStart w:id="6" w:name="_GoBack"/>
      <w:bookmarkEnd w:id="6"/>
      <w:r>
        <w:rPr>
          <w:bCs/>
        </w:rPr>
        <w:br w:type="page"/>
      </w:r>
    </w:p>
    <w:p w14:paraId="1D17F331" w14:textId="77777777" w:rsidR="00AF2F93" w:rsidRPr="008555C8" w:rsidRDefault="00AF2F93" w:rsidP="00AF2F93">
      <w:pPr>
        <w:rPr>
          <w:bCs/>
        </w:rPr>
      </w:pPr>
    </w:p>
    <w:p w14:paraId="180D4ACA" w14:textId="77777777" w:rsidR="00AF2F93" w:rsidRPr="008555C8" w:rsidRDefault="00AF2F93" w:rsidP="00AF2F93">
      <w:pPr>
        <w:jc w:val="center"/>
        <w:rPr>
          <w:b/>
        </w:rPr>
      </w:pPr>
      <w:r w:rsidRPr="008555C8">
        <w:rPr>
          <w:b/>
        </w:rPr>
        <w:t>Характеристика</w:t>
      </w:r>
    </w:p>
    <w:p w14:paraId="50FAD311" w14:textId="77777777" w:rsidR="00AF2F93" w:rsidRPr="008555C8" w:rsidRDefault="00AF2F93" w:rsidP="00AF2F93">
      <w:r w:rsidRPr="008555C8">
        <w:t>Студент (ка) __________________________________________________________________</w:t>
      </w:r>
    </w:p>
    <w:p w14:paraId="4180090B" w14:textId="77777777" w:rsidR="00AF2F93" w:rsidRPr="008555C8" w:rsidRDefault="00AF2F93" w:rsidP="00AF2F93">
      <w:r w:rsidRPr="008555C8">
        <w:t>группы ________________проходил (а) практику с ______________ по ________________</w:t>
      </w:r>
    </w:p>
    <w:p w14:paraId="67E7CAFA" w14:textId="77777777" w:rsidR="00AF2F93" w:rsidRPr="008555C8" w:rsidRDefault="00AF2F93" w:rsidP="00AF2F93">
      <w:r w:rsidRPr="008555C8">
        <w:t>на базе _______________________________________________________________________</w:t>
      </w:r>
    </w:p>
    <w:p w14:paraId="4262CCCF" w14:textId="77777777" w:rsidR="00AF2F93" w:rsidRPr="008555C8" w:rsidRDefault="00AF2F93" w:rsidP="00AF2F93">
      <w:r w:rsidRPr="008555C8">
        <w:t xml:space="preserve">Работал (а) </w:t>
      </w:r>
      <w:r>
        <w:t xml:space="preserve">по программе   </w:t>
      </w:r>
      <w:r w:rsidRPr="00574ACD">
        <w:t xml:space="preserve">ПМ. 01. Выполнение классического массажа </w:t>
      </w:r>
    </w:p>
    <w:p w14:paraId="635801EE" w14:textId="77777777" w:rsidR="00AF2F93" w:rsidRPr="008555C8" w:rsidRDefault="00AF2F93" w:rsidP="00AF2F93">
      <w:r w:rsidRPr="008555C8">
        <w:t>Теоретическая подготовка, умение применять теорию на практике ___________________</w:t>
      </w:r>
    </w:p>
    <w:p w14:paraId="424EF468" w14:textId="77777777" w:rsidR="00AF2F93" w:rsidRPr="008555C8" w:rsidRDefault="00AF2F93" w:rsidP="00AF2F93">
      <w:r w:rsidRPr="008555C8">
        <w:t>Производственная дисциплина и прилежание _____________________________________</w:t>
      </w:r>
    </w:p>
    <w:p w14:paraId="6A0317AA" w14:textId="56AD06E8" w:rsidR="00AF2F93" w:rsidRPr="008555C8" w:rsidRDefault="00AF2F93" w:rsidP="00AF2F93">
      <w:r w:rsidRPr="008555C8">
        <w:t>Внешний вид __________</w:t>
      </w:r>
      <w:r w:rsidR="005C080D">
        <w:t xml:space="preserve">соответствует </w:t>
      </w:r>
      <w:r w:rsidRPr="008555C8">
        <w:t>_______________________________________________________</w:t>
      </w:r>
    </w:p>
    <w:p w14:paraId="13AFC574" w14:textId="77777777" w:rsidR="00AF2F93" w:rsidRPr="008555C8" w:rsidRDefault="00AF2F93" w:rsidP="00AF2F93">
      <w:r w:rsidRPr="008555C8">
        <w:t>Проявление сущности и социальной значимости своей будущей профессии _____________________________________________________________________________</w:t>
      </w:r>
    </w:p>
    <w:p w14:paraId="5936ADCF" w14:textId="77777777" w:rsidR="00AF2F93" w:rsidRPr="008555C8" w:rsidRDefault="00AF2F93" w:rsidP="00AF2F93">
      <w:r w:rsidRPr="008555C8"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14:paraId="21B6C0A8" w14:textId="77777777" w:rsidR="00AF2F93" w:rsidRPr="008555C8" w:rsidRDefault="00AF2F93" w:rsidP="00AF2F93">
      <w:r w:rsidRPr="008555C8">
        <w:t>Умение организовывать рабочее место с соблюдением требований 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14:paraId="7B09BA6E" w14:textId="77777777" w:rsidR="00AF2F93" w:rsidRPr="008555C8" w:rsidRDefault="00AF2F93" w:rsidP="00AF2F93">
      <w:r w:rsidRPr="008555C8">
        <w:t>Умение заполнять медицинскую документацию ___________________________________</w:t>
      </w:r>
    </w:p>
    <w:p w14:paraId="3F420027" w14:textId="77777777" w:rsidR="00AF2F93" w:rsidRPr="008555C8" w:rsidRDefault="00AF2F93" w:rsidP="00AF2F93">
      <w:r w:rsidRPr="008555C8"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14:paraId="620CAB1D" w14:textId="77777777" w:rsidR="00AF2F93" w:rsidRPr="008555C8" w:rsidRDefault="00AF2F93" w:rsidP="00AF2F93">
      <w:r w:rsidRPr="008555C8">
        <w:t xml:space="preserve">Индивидуальные особенности: добросовестность, инициативность, уравновешенность, отношение с коллегами и пациентами </w:t>
      </w:r>
    </w:p>
    <w:p w14:paraId="1B0D544D" w14:textId="77777777" w:rsidR="00AF2F93" w:rsidRPr="008555C8" w:rsidRDefault="00AF2F93" w:rsidP="00AF2F93">
      <w:pPr>
        <w:jc w:val="center"/>
      </w:pPr>
    </w:p>
    <w:p w14:paraId="7BA35FFD" w14:textId="77777777" w:rsidR="00BA09C0" w:rsidRPr="00BA09C0" w:rsidRDefault="00BA09C0" w:rsidP="00BA09C0">
      <w:pPr>
        <w:spacing w:after="200" w:line="276" w:lineRule="auto"/>
      </w:pPr>
    </w:p>
    <w:tbl>
      <w:tblPr>
        <w:tblStyle w:val="a9"/>
        <w:tblW w:w="15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3"/>
        <w:gridCol w:w="7473"/>
      </w:tblGrid>
      <w:tr w:rsidR="00B95991" w:rsidRPr="00B95991" w14:paraId="2EB6A875" w14:textId="77777777" w:rsidTr="00AF2F93">
        <w:trPr>
          <w:trHeight w:hRule="exact" w:val="9007"/>
          <w:jc w:val="center"/>
        </w:trPr>
        <w:tc>
          <w:tcPr>
            <w:tcW w:w="7583" w:type="dxa"/>
          </w:tcPr>
          <w:p w14:paraId="0376F884" w14:textId="44BA187D" w:rsidR="00B95991" w:rsidRPr="00B95991" w:rsidRDefault="00B95991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lastRenderedPageBreak/>
              <w:t>Отчет</w:t>
            </w:r>
            <w:r w:rsidR="008D158B">
              <w:rPr>
                <w:rFonts w:eastAsiaTheme="minorEastAsia"/>
                <w:b/>
                <w:caps/>
                <w:sz w:val="28"/>
                <w:szCs w:val="28"/>
              </w:rPr>
              <w:t xml:space="preserve"> цифровой</w:t>
            </w: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t xml:space="preserve"> по производственной практике</w:t>
            </w:r>
          </w:p>
          <w:p w14:paraId="06289CCC" w14:textId="77777777" w:rsidR="00B95991" w:rsidRPr="00B95991" w:rsidRDefault="00B95991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b/>
                <w:sz w:val="28"/>
                <w:szCs w:val="28"/>
              </w:rPr>
              <w:t>ПМ. 01. ВЫПОЛНЕНИЕ КЛАССИЧЕСКОГО МАССАЖА (ЛЕЧЕБНЫЙ МАССАЖ)</w:t>
            </w:r>
          </w:p>
          <w:p w14:paraId="5F140477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1DFC3894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>1.Количество принятых пациентов –</w:t>
            </w:r>
          </w:p>
          <w:p w14:paraId="70133617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2C0F16A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 xml:space="preserve">2.Общее количество процедур – </w:t>
            </w:r>
          </w:p>
          <w:p w14:paraId="59E3E525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16DAA14C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 xml:space="preserve">3.Общее количество выполненных условных массажных единиц (УМЕ) – </w:t>
            </w:r>
          </w:p>
          <w:p w14:paraId="5C6AA6D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028E8156" w14:textId="77777777" w:rsidR="00B95991" w:rsidRPr="00B95991" w:rsidRDefault="00B95991" w:rsidP="00B95991">
            <w:pPr>
              <w:tabs>
                <w:tab w:val="left" w:pos="9639"/>
                <w:tab w:val="left" w:pos="10618"/>
              </w:tabs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ab/>
            </w:r>
          </w:p>
          <w:p w14:paraId="300478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369BA2B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0BBE77E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780244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55E09880" w14:textId="77777777" w:rsidR="007E4261" w:rsidRPr="00B95991" w:rsidRDefault="007E426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6EDE6456" w14:textId="315ACEA4" w:rsidR="00B95991" w:rsidRPr="00B95991" w:rsidRDefault="00B95991" w:rsidP="00B959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73" w:type="dxa"/>
          </w:tcPr>
          <w:p w14:paraId="64BC3C8A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АТТЕСТАЦИОННЫЙ ЛИСТ</w:t>
            </w:r>
          </w:p>
          <w:p w14:paraId="246B595E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уровня освоения профессиональных компетенций</w:t>
            </w:r>
          </w:p>
          <w:p w14:paraId="45503FD1" w14:textId="77777777" w:rsidR="00B95991" w:rsidRPr="00B95991" w:rsidRDefault="00B95991" w:rsidP="00B95991">
            <w:pPr>
              <w:tabs>
                <w:tab w:val="left" w:pos="2040"/>
              </w:tabs>
            </w:pPr>
            <w:r w:rsidRPr="00B95991">
              <w:tab/>
            </w:r>
          </w:p>
          <w:tbl>
            <w:tblPr>
              <w:tblW w:w="7173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92"/>
              <w:gridCol w:w="3384"/>
              <w:gridCol w:w="1044"/>
              <w:gridCol w:w="991"/>
              <w:gridCol w:w="1062"/>
            </w:tblGrid>
            <w:tr w:rsidR="00B95991" w:rsidRPr="00AF2F93" w14:paraId="17164D78" w14:textId="77777777" w:rsidTr="00AF2F93">
              <w:trPr>
                <w:trHeight w:val="428"/>
                <w:jc w:val="center"/>
              </w:trPr>
              <w:tc>
                <w:tcPr>
                  <w:tcW w:w="482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2AD1882" w14:textId="77777777" w:rsidR="00B95991" w:rsidRPr="00AF2F93" w:rsidRDefault="00B95991" w:rsidP="00B95991">
                  <w:pPr>
                    <w:widowControl w:val="0"/>
                    <w:suppressAutoHyphens/>
                    <w:ind w:right="-8301"/>
                    <w:jc w:val="center"/>
                    <w:rPr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591F61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B999E8D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ПК</w:t>
                  </w:r>
                </w:p>
              </w:tc>
              <w:tc>
                <w:tcPr>
                  <w:tcW w:w="2359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645FCB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  <w:p w14:paraId="18BB96B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Наименование результата обучения</w:t>
                  </w:r>
                </w:p>
              </w:tc>
              <w:tc>
                <w:tcPr>
                  <w:tcW w:w="2159" w:type="pct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6F908A4B" w14:textId="77777777" w:rsidR="00B95991" w:rsidRPr="00AF2F93" w:rsidRDefault="00B95991" w:rsidP="00B95991">
                  <w:pPr>
                    <w:spacing w:line="276" w:lineRule="auto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Уровень освоения ПК</w:t>
                  </w:r>
                </w:p>
              </w:tc>
            </w:tr>
            <w:tr w:rsidR="00B95991" w:rsidRPr="00AF2F93" w14:paraId="3A40E850" w14:textId="77777777" w:rsidTr="00AF2F93">
              <w:trPr>
                <w:cantSplit/>
                <w:trHeight w:val="1407"/>
                <w:jc w:val="center"/>
              </w:trPr>
              <w:tc>
                <w:tcPr>
                  <w:tcW w:w="482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A6AF90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2359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EA9FF48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728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2AB32A13" w14:textId="4854FC2A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В</w:t>
                  </w:r>
                  <w:r w:rsidR="00B95991" w:rsidRPr="00AF2F93">
                    <w:rPr>
                      <w:b/>
                    </w:rPr>
                    <w:t>ысокий</w:t>
                  </w:r>
                  <w:r>
                    <w:rPr>
                      <w:b/>
                    </w:rPr>
                    <w:t xml:space="preserve"> (5)</w:t>
                  </w:r>
                </w:p>
              </w:tc>
              <w:tc>
                <w:tcPr>
                  <w:tcW w:w="69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3661E83B" w14:textId="207549BB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С</w:t>
                  </w:r>
                  <w:r w:rsidR="00B95991" w:rsidRPr="00AF2F93">
                    <w:rPr>
                      <w:b/>
                    </w:rPr>
                    <w:t>редний</w:t>
                  </w:r>
                  <w:r>
                    <w:rPr>
                      <w:b/>
                    </w:rPr>
                    <w:t xml:space="preserve"> (4)</w:t>
                  </w:r>
                </w:p>
              </w:tc>
              <w:tc>
                <w:tcPr>
                  <w:tcW w:w="74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textDirection w:val="btLr"/>
                  <w:vAlign w:val="center"/>
                  <w:hideMark/>
                </w:tcPr>
                <w:p w14:paraId="5E8C9FB9" w14:textId="77777777" w:rsid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Н</w:t>
                  </w:r>
                  <w:r w:rsidR="00B95991" w:rsidRPr="00AF2F93">
                    <w:rPr>
                      <w:b/>
                    </w:rPr>
                    <w:t>изкий</w:t>
                  </w:r>
                  <w:r>
                    <w:rPr>
                      <w:b/>
                    </w:rPr>
                    <w:t xml:space="preserve"> </w:t>
                  </w:r>
                </w:p>
                <w:p w14:paraId="6516E44A" w14:textId="53D87058" w:rsidR="00B95991" w:rsidRPr="00AF2F93" w:rsidRDefault="00AF2F93" w:rsidP="00AF2F93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(3)</w:t>
                  </w:r>
                </w:p>
              </w:tc>
            </w:tr>
            <w:tr w:rsidR="00B95991" w:rsidRPr="00AF2F93" w14:paraId="7B9A2EAE" w14:textId="77777777" w:rsidTr="00AF2F93">
              <w:trPr>
                <w:trHeight w:val="2150"/>
                <w:jc w:val="center"/>
              </w:trPr>
              <w:tc>
                <w:tcPr>
                  <w:tcW w:w="482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14:paraId="671D2172" w14:textId="77777777" w:rsidR="00B95991" w:rsidRPr="00AF2F93" w:rsidRDefault="00B95991" w:rsidP="00B95991">
                  <w:pPr>
                    <w:widowControl w:val="0"/>
                    <w:suppressAutoHyphens/>
                    <w:spacing w:line="480" w:lineRule="auto"/>
                    <w:jc w:val="center"/>
                    <w:rPr>
                      <w:rFonts w:eastAsiaTheme="minorEastAsia" w:cstheme="minorBidi"/>
                    </w:rPr>
                  </w:pPr>
                  <w:r w:rsidRPr="00AF2F93">
                    <w:rPr>
                      <w:rFonts w:eastAsiaTheme="minorEastAsia" w:cstheme="minorBidi"/>
                    </w:rPr>
                    <w:t>1.1</w:t>
                  </w:r>
                </w:p>
              </w:tc>
              <w:tc>
                <w:tcPr>
                  <w:tcW w:w="2359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63991131" w14:textId="77777777" w:rsidR="00305B7B" w:rsidRPr="00AF2F93" w:rsidRDefault="00B95991" w:rsidP="00305B7B">
                  <w:pPr>
                    <w:ind w:right="-84"/>
                    <w:rPr>
                      <w:rFonts w:eastAsiaTheme="minorEastAsia"/>
                    </w:rPr>
                  </w:pPr>
                  <w:r w:rsidRPr="00AF2F93">
                    <w:rPr>
                      <w:rFonts w:eastAsiaTheme="minorEastAsia"/>
                      <w:bCs/>
                    </w:rPr>
                    <w:t>Выполнять классический гигиенический массаж и массаж отдельных анатомических областей в целях укрепления и сохранения здоровья и профилактики заболеваний</w:t>
                  </w:r>
                  <w:r w:rsidRPr="00AF2F93">
                    <w:rPr>
                      <w:rFonts w:eastAsiaTheme="minorEastAsia"/>
                    </w:rPr>
                    <w:t xml:space="preserve"> </w:t>
                  </w:r>
                </w:p>
              </w:tc>
              <w:tc>
                <w:tcPr>
                  <w:tcW w:w="728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</w:tcPr>
                <w:p w14:paraId="02356B88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69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6AF501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74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14:paraId="604614D6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</w:tr>
          </w:tbl>
          <w:p w14:paraId="44E4AA8D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2CB4F1DE" w14:textId="34AFA438" w:rsidR="00E452CC" w:rsidRDefault="00E452CC" w:rsidP="00B95991">
            <w:pPr>
              <w:rPr>
                <w:sz w:val="28"/>
                <w:szCs w:val="28"/>
              </w:rPr>
            </w:pPr>
          </w:p>
          <w:p w14:paraId="513BD8A0" w14:textId="77777777" w:rsidR="00E452CC" w:rsidRPr="00B95991" w:rsidRDefault="00E452CC" w:rsidP="00B95991">
            <w:pPr>
              <w:rPr>
                <w:sz w:val="28"/>
                <w:szCs w:val="28"/>
              </w:rPr>
            </w:pPr>
          </w:p>
          <w:p w14:paraId="3FF16947" w14:textId="77777777" w:rsidR="00B95991" w:rsidRPr="00E452CC" w:rsidRDefault="00B95991" w:rsidP="00B95991">
            <w:r w:rsidRPr="00E452CC">
              <w:t xml:space="preserve">Подпись  общего руководителя практики </w:t>
            </w:r>
            <w:proofErr w:type="gramStart"/>
            <w:r w:rsidRPr="00E452CC">
              <w:t>от</w:t>
            </w:r>
            <w:proofErr w:type="gramEnd"/>
            <w:r w:rsidRPr="00E452CC">
              <w:t xml:space="preserve"> </w:t>
            </w:r>
          </w:p>
          <w:p w14:paraId="2B60ADDF" w14:textId="77777777" w:rsidR="00B95991" w:rsidRPr="00E452CC" w:rsidRDefault="00B95991" w:rsidP="00B95991"/>
          <w:p w14:paraId="36FB1F20" w14:textId="77777777" w:rsidR="00B95991" w:rsidRPr="00E452CC" w:rsidRDefault="00B95991" w:rsidP="00B95991">
            <w:r w:rsidRPr="00E452CC">
              <w:t>организации___________________________________________</w:t>
            </w:r>
          </w:p>
          <w:p w14:paraId="5AE5E3AB" w14:textId="77777777" w:rsidR="00B95991" w:rsidRPr="00E452CC" w:rsidRDefault="00B95991" w:rsidP="00B95991"/>
          <w:p w14:paraId="405BF72E" w14:textId="77777777" w:rsidR="00B95991" w:rsidRPr="00E452CC" w:rsidRDefault="00B95991" w:rsidP="00B95991">
            <w:r w:rsidRPr="00E452CC">
              <w:t xml:space="preserve">               М.П.</w:t>
            </w:r>
          </w:p>
          <w:p w14:paraId="2326744F" w14:textId="77777777" w:rsidR="00B95991" w:rsidRPr="00E452CC" w:rsidRDefault="00B95991" w:rsidP="00B95991"/>
          <w:p w14:paraId="1548B0F3" w14:textId="77777777" w:rsidR="00B95991" w:rsidRPr="00E452CC" w:rsidRDefault="00B95991" w:rsidP="00B95991">
            <w:r w:rsidRPr="00E452CC">
              <w:t xml:space="preserve">Подпись непосредственного  руководителя практики </w:t>
            </w:r>
          </w:p>
          <w:p w14:paraId="20B9213D" w14:textId="77777777" w:rsidR="00B95991" w:rsidRPr="00E452CC" w:rsidRDefault="00B95991" w:rsidP="00B95991"/>
          <w:p w14:paraId="793CD528" w14:textId="77777777" w:rsidR="00B95991" w:rsidRPr="00E452CC" w:rsidRDefault="00B95991" w:rsidP="00B95991">
            <w:r w:rsidRPr="00E452CC">
              <w:t>______________________________________________________</w:t>
            </w:r>
          </w:p>
          <w:p w14:paraId="2DCA61FC" w14:textId="77777777" w:rsidR="00B95991" w:rsidRPr="00E452CC" w:rsidRDefault="00B95991" w:rsidP="00B95991">
            <w:pPr>
              <w:jc w:val="center"/>
            </w:pPr>
            <w:r w:rsidRPr="00E452CC">
              <w:t>(преподаватель колледжа)</w:t>
            </w:r>
          </w:p>
          <w:p w14:paraId="481DBD2A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37EECC13" w14:textId="77777777" w:rsidR="00B95991" w:rsidRPr="00B95991" w:rsidRDefault="00B95991" w:rsidP="00B95991"/>
          <w:p w14:paraId="5F17CA3E" w14:textId="77777777" w:rsidR="00B95991" w:rsidRPr="00B95991" w:rsidRDefault="00B95991" w:rsidP="00B95991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</w:tc>
      </w:tr>
    </w:tbl>
    <w:p w14:paraId="05956919" w14:textId="3CE15DCE" w:rsidR="008555C8" w:rsidRPr="008555C8" w:rsidRDefault="008555C8" w:rsidP="00AF2F93"/>
    <w:sectPr w:rsidR="008555C8" w:rsidRPr="008555C8" w:rsidSect="00AF2F93">
      <w:pgSz w:w="16838" w:h="11906" w:orient="landscape"/>
      <w:pgMar w:top="127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A2D"/>
    <w:multiLevelType w:val="hybridMultilevel"/>
    <w:tmpl w:val="1AD236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882D15"/>
    <w:multiLevelType w:val="hybridMultilevel"/>
    <w:tmpl w:val="5AC82250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5F6FAB"/>
    <w:multiLevelType w:val="hybridMultilevel"/>
    <w:tmpl w:val="B6E27012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FF09D2"/>
    <w:multiLevelType w:val="hybridMultilevel"/>
    <w:tmpl w:val="D3AAC392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NotDisplayPageBoundaries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9C42FB"/>
    <w:rsid w:val="0006038E"/>
    <w:rsid w:val="000724D5"/>
    <w:rsid w:val="00092C33"/>
    <w:rsid w:val="000D5123"/>
    <w:rsid w:val="00107C25"/>
    <w:rsid w:val="001A10DC"/>
    <w:rsid w:val="002104F8"/>
    <w:rsid w:val="002123F5"/>
    <w:rsid w:val="00277F3C"/>
    <w:rsid w:val="002B7E4B"/>
    <w:rsid w:val="002C2B28"/>
    <w:rsid w:val="002D7806"/>
    <w:rsid w:val="00305B7B"/>
    <w:rsid w:val="00321FE5"/>
    <w:rsid w:val="00346956"/>
    <w:rsid w:val="0035351E"/>
    <w:rsid w:val="003C2DF4"/>
    <w:rsid w:val="004414AC"/>
    <w:rsid w:val="00455960"/>
    <w:rsid w:val="00555F5C"/>
    <w:rsid w:val="00574ACD"/>
    <w:rsid w:val="00576368"/>
    <w:rsid w:val="00595A34"/>
    <w:rsid w:val="005C080D"/>
    <w:rsid w:val="005E00E4"/>
    <w:rsid w:val="00624CA8"/>
    <w:rsid w:val="00642021"/>
    <w:rsid w:val="006771BC"/>
    <w:rsid w:val="006A77FA"/>
    <w:rsid w:val="0070340A"/>
    <w:rsid w:val="0076194F"/>
    <w:rsid w:val="007C05FD"/>
    <w:rsid w:val="007E4261"/>
    <w:rsid w:val="0083690B"/>
    <w:rsid w:val="00850F4A"/>
    <w:rsid w:val="008555C8"/>
    <w:rsid w:val="008B3983"/>
    <w:rsid w:val="008D158B"/>
    <w:rsid w:val="00982831"/>
    <w:rsid w:val="009C42FB"/>
    <w:rsid w:val="009E3744"/>
    <w:rsid w:val="00A14B64"/>
    <w:rsid w:val="00A22B29"/>
    <w:rsid w:val="00A533FA"/>
    <w:rsid w:val="00A934A2"/>
    <w:rsid w:val="00AF2F93"/>
    <w:rsid w:val="00AF3FDB"/>
    <w:rsid w:val="00B41E62"/>
    <w:rsid w:val="00B50C9B"/>
    <w:rsid w:val="00B86780"/>
    <w:rsid w:val="00B92280"/>
    <w:rsid w:val="00B95991"/>
    <w:rsid w:val="00BA09C0"/>
    <w:rsid w:val="00C61D5F"/>
    <w:rsid w:val="00CD3FB3"/>
    <w:rsid w:val="00CF66FC"/>
    <w:rsid w:val="00D56677"/>
    <w:rsid w:val="00D626C0"/>
    <w:rsid w:val="00D7413B"/>
    <w:rsid w:val="00E452CC"/>
    <w:rsid w:val="00E6340F"/>
    <w:rsid w:val="00ED070A"/>
    <w:rsid w:val="00EE4C32"/>
    <w:rsid w:val="00F13B72"/>
    <w:rsid w:val="00F161EC"/>
    <w:rsid w:val="00F60486"/>
    <w:rsid w:val="00F604EB"/>
    <w:rsid w:val="00F64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6FB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B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55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55C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8555C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555C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table" w:styleId="a9">
    <w:name w:val="Table Grid"/>
    <w:basedOn w:val="a1"/>
    <w:uiPriority w:val="59"/>
    <w:rsid w:val="00B9599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Intense Quote"/>
    <w:basedOn w:val="a"/>
    <w:next w:val="a"/>
    <w:link w:val="ab"/>
    <w:uiPriority w:val="30"/>
    <w:qFormat/>
    <w:rsid w:val="00F13B7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ab">
    <w:name w:val="Выделенная цитата Знак"/>
    <w:basedOn w:val="a0"/>
    <w:link w:val="aa"/>
    <w:uiPriority w:val="30"/>
    <w:rsid w:val="00F13B72"/>
    <w:rPr>
      <w:rFonts w:eastAsiaTheme="minorEastAsia"/>
      <w:b/>
      <w:bCs/>
      <w:i/>
      <w:iCs/>
      <w:color w:val="4F81BD" w:themeColor="accent1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13B7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13B7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D54F9C-F40E-4863-ACC3-0BB465A9F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19</Pages>
  <Words>3310</Words>
  <Characters>18872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22138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32</cp:revision>
  <cp:lastPrinted>2021-04-21T10:02:00Z</cp:lastPrinted>
  <dcterms:created xsi:type="dcterms:W3CDTF">2001-12-31T23:08:00Z</dcterms:created>
  <dcterms:modified xsi:type="dcterms:W3CDTF">2021-04-21T11:24:00Z</dcterms:modified>
</cp:coreProperties>
</file>